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40E4612" w14:textId="77777777" w:rsidR="00B3116C" w:rsidRDefault="00B3116C" w:rsidP="00B3116C">
      <w:pPr>
        <w:pStyle w:val="PORTADA"/>
      </w:pPr>
    </w:p>
    <w:p w14:paraId="42A3138E" w14:textId="77777777" w:rsidR="00B3116C" w:rsidRDefault="00B3116C" w:rsidP="00B3116C">
      <w:pPr>
        <w:pStyle w:val="PORTADA"/>
      </w:pPr>
    </w:p>
    <w:p w14:paraId="05320176" w14:textId="77777777" w:rsidR="00B3116C" w:rsidRDefault="00B3116C" w:rsidP="00B3116C">
      <w:pPr>
        <w:pStyle w:val="PORTADA"/>
      </w:pPr>
    </w:p>
    <w:p w14:paraId="6A6EBB4B" w14:textId="77777777" w:rsidR="00B3116C" w:rsidRDefault="00B3116C" w:rsidP="00B3116C">
      <w:pPr>
        <w:pStyle w:val="PORTADA"/>
      </w:pPr>
    </w:p>
    <w:p w14:paraId="65C8E16E" w14:textId="5E242886" w:rsidR="00B3116C" w:rsidRPr="00313B21" w:rsidRDefault="00B3116C" w:rsidP="00B3116C">
      <w:pPr>
        <w:pStyle w:val="PORTADA"/>
      </w:pPr>
      <w:r>
        <w:rPr>
          <w:b w:val="0"/>
          <w:noProof/>
          <w:szCs w:val="24"/>
          <w:lang w:val="en-US" w:eastAsia="en-US"/>
        </w:rPr>
        <w:drawing>
          <wp:anchor distT="0" distB="0" distL="114300" distR="114300" simplePos="0" relativeHeight="251659264" behindDoc="1" locked="0" layoutInCell="1" allowOverlap="1" wp14:anchorId="03FADAF2" wp14:editId="298E52E1">
            <wp:simplePos x="0" y="0"/>
            <wp:positionH relativeFrom="page">
              <wp:align>right</wp:align>
            </wp:positionH>
            <wp:positionV relativeFrom="page">
              <wp:posOffset>16303</wp:posOffset>
            </wp:positionV>
            <wp:extent cx="7559749" cy="10695626"/>
            <wp:effectExtent l="0" t="0" r="3175" b="0"/>
            <wp:wrapNone/>
            <wp:docPr id="1" name="Imagen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6262724" name="Imagen 776262724"/>
                    <pic:cNvPicPr/>
                  </pic:nvPicPr>
                  <pic:blipFill rotWithShape="1">
                    <a:blip r:embed="rId9" cstate="print">
                      <a:extLst>
                        <a:ext uri="{28A0092B-C50C-407E-A947-70E740481C1C}">
                          <a14:useLocalDpi xmlns:a14="http://schemas.microsoft.com/office/drawing/2010/main" val="0"/>
                        </a:ext>
                      </a:extLst>
                    </a:blip>
                    <a:srcRect l="3227" t="1642" r="-1" b="382"/>
                    <a:stretch/>
                  </pic:blipFill>
                  <pic:spPr bwMode="auto">
                    <a:xfrm>
                      <a:off x="0" y="0"/>
                      <a:ext cx="7559749" cy="10695626"/>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313B21">
        <w:t xml:space="preserve">INSTITUTO SUPERIOR </w:t>
      </w:r>
      <w:r w:rsidR="003A07F6" w:rsidRPr="00313B21">
        <w:t>TECNOLÓGICO</w:t>
      </w:r>
    </w:p>
    <w:p w14:paraId="667D1FFC" w14:textId="38696A05" w:rsidR="00B3116C" w:rsidRPr="00313B21" w:rsidRDefault="00B3116C" w:rsidP="00B3116C">
      <w:pPr>
        <w:pStyle w:val="PORTADA"/>
      </w:pPr>
      <w:r w:rsidRPr="00313B21">
        <w:t>REY DAVID</w:t>
      </w:r>
    </w:p>
    <w:p w14:paraId="6940FD62" w14:textId="77777777" w:rsidR="00B3116C" w:rsidRPr="00313B21" w:rsidRDefault="00B3116C" w:rsidP="00B3116C">
      <w:pPr>
        <w:pStyle w:val="PORTADA"/>
        <w:rPr>
          <w:sz w:val="28"/>
          <w:szCs w:val="28"/>
        </w:rPr>
      </w:pPr>
    </w:p>
    <w:p w14:paraId="7D457596" w14:textId="77777777" w:rsidR="00B3116C" w:rsidRPr="00313B21" w:rsidRDefault="00B3116C" w:rsidP="00B3116C">
      <w:pPr>
        <w:pStyle w:val="PORTADA"/>
        <w:rPr>
          <w:sz w:val="28"/>
          <w:szCs w:val="28"/>
        </w:rPr>
      </w:pPr>
      <w:r w:rsidRPr="00313B21">
        <w:rPr>
          <w:sz w:val="28"/>
          <w:szCs w:val="28"/>
        </w:rPr>
        <w:t>TESINA</w:t>
      </w:r>
    </w:p>
    <w:p w14:paraId="6CBCE54A" w14:textId="1F827CB2" w:rsidR="00B3116C" w:rsidRPr="00313B21" w:rsidRDefault="00B3116C" w:rsidP="00B3116C">
      <w:pPr>
        <w:pStyle w:val="PORTADA"/>
        <w:rPr>
          <w:b w:val="0"/>
          <w:sz w:val="28"/>
          <w:szCs w:val="28"/>
        </w:rPr>
      </w:pPr>
      <w:r w:rsidRPr="00313B21">
        <w:rPr>
          <w:b w:val="0"/>
          <w:sz w:val="28"/>
          <w:szCs w:val="28"/>
        </w:rPr>
        <w:t xml:space="preserve">PREVIO A LA OBTENCIÓN DEL TÍTULO DE TÉCNICO SUPERIOR EN PLANIFICACIÓN </w:t>
      </w:r>
      <w:r w:rsidR="003A07F6">
        <w:rPr>
          <w:b w:val="0"/>
          <w:sz w:val="28"/>
          <w:szCs w:val="28"/>
        </w:rPr>
        <w:t xml:space="preserve">Y GESTIÓN </w:t>
      </w:r>
      <w:r w:rsidRPr="00313B21">
        <w:rPr>
          <w:b w:val="0"/>
          <w:sz w:val="28"/>
          <w:szCs w:val="28"/>
        </w:rPr>
        <w:t>DEL TRÁNSITO</w:t>
      </w:r>
    </w:p>
    <w:p w14:paraId="25B53402" w14:textId="77777777" w:rsidR="00B3116C" w:rsidRPr="00313B21" w:rsidRDefault="00B3116C" w:rsidP="00B3116C">
      <w:pPr>
        <w:pStyle w:val="PORTADA"/>
        <w:rPr>
          <w:sz w:val="28"/>
          <w:szCs w:val="28"/>
        </w:rPr>
      </w:pPr>
    </w:p>
    <w:p w14:paraId="3398E866" w14:textId="77777777" w:rsidR="00B3116C" w:rsidRPr="00313B21" w:rsidRDefault="00B3116C" w:rsidP="00B3116C">
      <w:pPr>
        <w:pStyle w:val="PORTADA"/>
        <w:rPr>
          <w:sz w:val="28"/>
          <w:szCs w:val="28"/>
        </w:rPr>
      </w:pPr>
      <w:r w:rsidRPr="00313B21">
        <w:rPr>
          <w:sz w:val="28"/>
          <w:szCs w:val="28"/>
        </w:rPr>
        <w:t>TEMA:</w:t>
      </w:r>
    </w:p>
    <w:p w14:paraId="0C186953" w14:textId="72655307" w:rsidR="00B3116C" w:rsidRPr="00313B21" w:rsidRDefault="00B3116C" w:rsidP="00B3116C">
      <w:pPr>
        <w:pStyle w:val="PORTADA"/>
        <w:rPr>
          <w:b w:val="0"/>
          <w:bCs/>
          <w:sz w:val="28"/>
          <w:szCs w:val="28"/>
        </w:rPr>
      </w:pPr>
      <w:r w:rsidRPr="00313B21">
        <w:rPr>
          <w:b w:val="0"/>
          <w:bCs/>
          <w:sz w:val="28"/>
          <w:szCs w:val="28"/>
        </w:rPr>
        <w:t>“</w:t>
      </w:r>
      <w:bookmarkStart w:id="0" w:name="_Hlk183861206"/>
      <w:r w:rsidRPr="00B3116C">
        <w:rPr>
          <w:b w:val="0"/>
          <w:sz w:val="28"/>
          <w:szCs w:val="28"/>
        </w:rPr>
        <w:t xml:space="preserve">ESTUDIO VIAL SOBRE LA CONGESTIÓN VEHICULAR, IDENTIFICANDO LAS CAUSAS Y CONDICIONES, EN EL </w:t>
      </w:r>
      <w:r w:rsidR="003A07F6" w:rsidRPr="00B3116C">
        <w:rPr>
          <w:b w:val="0"/>
          <w:sz w:val="28"/>
          <w:szCs w:val="28"/>
        </w:rPr>
        <w:t>CANTÓN</w:t>
      </w:r>
      <w:r w:rsidR="00EC7F9F" w:rsidRPr="00B3116C">
        <w:rPr>
          <w:b w:val="0"/>
          <w:sz w:val="28"/>
          <w:szCs w:val="28"/>
        </w:rPr>
        <w:t xml:space="preserve"> ISIDRO</w:t>
      </w:r>
      <w:r w:rsidRPr="00B3116C">
        <w:rPr>
          <w:b w:val="0"/>
          <w:sz w:val="28"/>
          <w:szCs w:val="28"/>
        </w:rPr>
        <w:t xml:space="preserve"> AYORA</w:t>
      </w:r>
      <w:r w:rsidR="00EC7F9F">
        <w:rPr>
          <w:b w:val="0"/>
          <w:sz w:val="28"/>
          <w:szCs w:val="28"/>
        </w:rPr>
        <w:t xml:space="preserve">, TRAMO </w:t>
      </w:r>
      <w:r w:rsidR="003A07F6">
        <w:rPr>
          <w:b w:val="0"/>
          <w:sz w:val="28"/>
          <w:szCs w:val="28"/>
        </w:rPr>
        <w:t>VÍA</w:t>
      </w:r>
      <w:r w:rsidR="00EC7F9F">
        <w:rPr>
          <w:b w:val="0"/>
          <w:sz w:val="28"/>
          <w:szCs w:val="28"/>
        </w:rPr>
        <w:t xml:space="preserve"> </w:t>
      </w:r>
      <w:r w:rsidRPr="00B3116C">
        <w:rPr>
          <w:b w:val="0"/>
          <w:sz w:val="28"/>
          <w:szCs w:val="28"/>
        </w:rPr>
        <w:t>A LAS MERCEDES</w:t>
      </w:r>
      <w:bookmarkEnd w:id="0"/>
      <w:r w:rsidRPr="00313B21">
        <w:rPr>
          <w:b w:val="0"/>
          <w:bCs/>
          <w:sz w:val="28"/>
          <w:szCs w:val="28"/>
        </w:rPr>
        <w:t>”</w:t>
      </w:r>
    </w:p>
    <w:p w14:paraId="1F8D4795" w14:textId="77777777" w:rsidR="00B3116C" w:rsidRPr="00313B21" w:rsidRDefault="00B3116C" w:rsidP="00B3116C">
      <w:pPr>
        <w:pStyle w:val="PORTADA"/>
        <w:rPr>
          <w:sz w:val="28"/>
          <w:szCs w:val="28"/>
        </w:rPr>
      </w:pPr>
    </w:p>
    <w:p w14:paraId="09FFDBF9" w14:textId="77777777" w:rsidR="00B3116C" w:rsidRPr="00313B21" w:rsidRDefault="00B3116C" w:rsidP="00B3116C">
      <w:pPr>
        <w:pStyle w:val="PORTADA"/>
        <w:rPr>
          <w:sz w:val="28"/>
          <w:szCs w:val="28"/>
        </w:rPr>
      </w:pPr>
      <w:r w:rsidRPr="00313B21">
        <w:rPr>
          <w:sz w:val="28"/>
          <w:szCs w:val="28"/>
        </w:rPr>
        <w:t>AUTORES:</w:t>
      </w:r>
    </w:p>
    <w:p w14:paraId="7295F3E7" w14:textId="6CAD3E0D" w:rsidR="00F904B6" w:rsidRDefault="00F904B6" w:rsidP="00B3116C">
      <w:pPr>
        <w:pStyle w:val="PORTADA"/>
        <w:rPr>
          <w:b w:val="0"/>
          <w:sz w:val="28"/>
          <w:szCs w:val="28"/>
        </w:rPr>
      </w:pPr>
      <w:r w:rsidRPr="00F904B6">
        <w:rPr>
          <w:b w:val="0"/>
          <w:sz w:val="28"/>
          <w:szCs w:val="28"/>
        </w:rPr>
        <w:t>CERCADO MERCH</w:t>
      </w:r>
      <w:r>
        <w:rPr>
          <w:b w:val="0"/>
          <w:sz w:val="28"/>
          <w:szCs w:val="28"/>
        </w:rPr>
        <w:t>Á</w:t>
      </w:r>
      <w:r w:rsidRPr="00F904B6">
        <w:rPr>
          <w:b w:val="0"/>
          <w:sz w:val="28"/>
          <w:szCs w:val="28"/>
        </w:rPr>
        <w:t>N LINDA LISBETH</w:t>
      </w:r>
      <w:r w:rsidRPr="00313B21">
        <w:rPr>
          <w:b w:val="0"/>
          <w:sz w:val="28"/>
          <w:szCs w:val="28"/>
        </w:rPr>
        <w:t xml:space="preserve"> </w:t>
      </w:r>
    </w:p>
    <w:p w14:paraId="5AB999F9" w14:textId="23F9F1FC" w:rsidR="00B3116C" w:rsidRPr="00F904B6" w:rsidRDefault="00F904B6" w:rsidP="00B3116C">
      <w:pPr>
        <w:pStyle w:val="PORTADA"/>
        <w:rPr>
          <w:b w:val="0"/>
          <w:sz w:val="28"/>
          <w:szCs w:val="28"/>
        </w:rPr>
      </w:pPr>
      <w:r w:rsidRPr="00F904B6">
        <w:rPr>
          <w:b w:val="0"/>
          <w:sz w:val="28"/>
          <w:szCs w:val="28"/>
        </w:rPr>
        <w:t>ALVARADO PLUA ALANYS GRISBETH</w:t>
      </w:r>
    </w:p>
    <w:p w14:paraId="2D1DB0A6" w14:textId="77777777" w:rsidR="00F904B6" w:rsidRDefault="00F904B6" w:rsidP="00B3116C">
      <w:pPr>
        <w:pStyle w:val="PORTADA"/>
        <w:rPr>
          <w:sz w:val="28"/>
          <w:szCs w:val="28"/>
        </w:rPr>
      </w:pPr>
    </w:p>
    <w:p w14:paraId="1D54C55E" w14:textId="77777777" w:rsidR="00B3116C" w:rsidRPr="00D313CE" w:rsidRDefault="00B3116C" w:rsidP="00B3116C">
      <w:pPr>
        <w:pStyle w:val="PORTADA"/>
        <w:rPr>
          <w:sz w:val="28"/>
          <w:szCs w:val="28"/>
        </w:rPr>
      </w:pPr>
      <w:r w:rsidRPr="00D313CE">
        <w:rPr>
          <w:sz w:val="28"/>
          <w:szCs w:val="28"/>
        </w:rPr>
        <w:t>TUTOR:</w:t>
      </w:r>
    </w:p>
    <w:p w14:paraId="58246DCE" w14:textId="77777777" w:rsidR="00B3116C" w:rsidRPr="00D313CE" w:rsidRDefault="00B3116C" w:rsidP="00B3116C">
      <w:pPr>
        <w:pStyle w:val="PORTADA"/>
        <w:rPr>
          <w:b w:val="0"/>
          <w:sz w:val="28"/>
          <w:szCs w:val="28"/>
        </w:rPr>
      </w:pPr>
      <w:r w:rsidRPr="00D313CE">
        <w:rPr>
          <w:b w:val="0"/>
          <w:sz w:val="28"/>
          <w:szCs w:val="28"/>
        </w:rPr>
        <w:t>ING. DAVID CAICEDO CHIRIBOGA</w:t>
      </w:r>
    </w:p>
    <w:p w14:paraId="08955CB1" w14:textId="77777777" w:rsidR="00B3116C" w:rsidRPr="00D313CE" w:rsidRDefault="00B3116C" w:rsidP="00B3116C">
      <w:pPr>
        <w:pStyle w:val="PORTADA"/>
        <w:rPr>
          <w:sz w:val="28"/>
          <w:szCs w:val="28"/>
        </w:rPr>
      </w:pPr>
    </w:p>
    <w:p w14:paraId="6511B882" w14:textId="77777777" w:rsidR="00B3116C" w:rsidRPr="00313B21" w:rsidRDefault="00B3116C" w:rsidP="00B3116C">
      <w:pPr>
        <w:pStyle w:val="PORTADA"/>
        <w:rPr>
          <w:sz w:val="28"/>
          <w:szCs w:val="28"/>
        </w:rPr>
      </w:pPr>
      <w:r w:rsidRPr="00313B21">
        <w:rPr>
          <w:sz w:val="28"/>
          <w:szCs w:val="28"/>
        </w:rPr>
        <w:t>NIVEL DE INSTRUCCIÓN:</w:t>
      </w:r>
    </w:p>
    <w:p w14:paraId="73E034A1" w14:textId="77777777" w:rsidR="00B3116C" w:rsidRPr="00313B21" w:rsidRDefault="00B3116C" w:rsidP="00B3116C">
      <w:pPr>
        <w:pStyle w:val="PORTADA"/>
        <w:rPr>
          <w:rFonts w:eastAsiaTheme="minorHAnsi"/>
          <w:b w:val="0"/>
          <w:color w:val="000000"/>
          <w:sz w:val="28"/>
          <w:szCs w:val="28"/>
        </w:rPr>
      </w:pPr>
      <w:r w:rsidRPr="00313B21">
        <w:rPr>
          <w:rFonts w:eastAsiaTheme="minorHAnsi"/>
          <w:b w:val="0"/>
          <w:color w:val="000000"/>
          <w:sz w:val="28"/>
          <w:szCs w:val="28"/>
        </w:rPr>
        <w:t>3ER NIVEL</w:t>
      </w:r>
    </w:p>
    <w:p w14:paraId="7B5009C8" w14:textId="77777777" w:rsidR="00B3116C" w:rsidRPr="00313B21" w:rsidRDefault="00B3116C" w:rsidP="00B3116C">
      <w:pPr>
        <w:pStyle w:val="PORTADA"/>
        <w:rPr>
          <w:sz w:val="28"/>
          <w:szCs w:val="28"/>
        </w:rPr>
      </w:pPr>
    </w:p>
    <w:p w14:paraId="48944341" w14:textId="77777777" w:rsidR="00B3116C" w:rsidRPr="00313B21" w:rsidRDefault="00B3116C" w:rsidP="00B3116C">
      <w:pPr>
        <w:pStyle w:val="PORTADA"/>
        <w:rPr>
          <w:sz w:val="28"/>
          <w:szCs w:val="28"/>
        </w:rPr>
      </w:pPr>
      <w:r w:rsidRPr="00313B21">
        <w:rPr>
          <w:sz w:val="28"/>
          <w:szCs w:val="28"/>
        </w:rPr>
        <w:t>DAULE – ECUADOR</w:t>
      </w:r>
    </w:p>
    <w:p w14:paraId="7AE4E95B" w14:textId="77777777" w:rsidR="00B3116C" w:rsidRDefault="00B3116C" w:rsidP="00B3116C">
      <w:pPr>
        <w:pStyle w:val="PORTADA"/>
        <w:rPr>
          <w:sz w:val="28"/>
          <w:szCs w:val="28"/>
        </w:rPr>
      </w:pPr>
      <w:r w:rsidRPr="00313B21">
        <w:rPr>
          <w:sz w:val="28"/>
          <w:szCs w:val="28"/>
        </w:rPr>
        <w:t>IP - 202</w:t>
      </w:r>
      <w:r>
        <w:rPr>
          <w:sz w:val="28"/>
          <w:szCs w:val="28"/>
        </w:rPr>
        <w:t>4</w:t>
      </w:r>
    </w:p>
    <w:sdt>
      <w:sdtPr>
        <w:rPr>
          <w:rFonts w:ascii="Times New Roman" w:eastAsia="Calibri" w:hAnsi="Times New Roman" w:cs="Calibri"/>
          <w:color w:val="auto"/>
          <w:sz w:val="24"/>
          <w:szCs w:val="22"/>
          <w:lang w:val="es-ES"/>
        </w:rPr>
        <w:id w:val="152044779"/>
        <w:docPartObj>
          <w:docPartGallery w:val="Table of Contents"/>
          <w:docPartUnique/>
        </w:docPartObj>
      </w:sdtPr>
      <w:sdtEndPr>
        <w:rPr>
          <w:b/>
          <w:bCs/>
        </w:rPr>
      </w:sdtEndPr>
      <w:sdtContent>
        <w:p w14:paraId="557C6098" w14:textId="707B1E72" w:rsidR="00152AFC" w:rsidRPr="003A07F6" w:rsidRDefault="003A07F6" w:rsidP="003A07F6">
          <w:pPr>
            <w:pStyle w:val="TtuloTDC"/>
            <w:jc w:val="center"/>
            <w:rPr>
              <w:rFonts w:ascii="Times New Roman" w:hAnsi="Times New Roman" w:cs="Times New Roman"/>
              <w:b/>
              <w:bCs/>
              <w:color w:val="auto"/>
              <w:sz w:val="24"/>
              <w:szCs w:val="24"/>
            </w:rPr>
          </w:pPr>
          <w:r w:rsidRPr="003A07F6">
            <w:rPr>
              <w:rFonts w:ascii="Times New Roman" w:hAnsi="Times New Roman" w:cs="Times New Roman"/>
              <w:b/>
              <w:bCs/>
              <w:color w:val="auto"/>
              <w:sz w:val="24"/>
              <w:szCs w:val="24"/>
              <w:lang w:val="es-ES"/>
            </w:rPr>
            <w:t>ÍNDICE</w:t>
          </w:r>
        </w:p>
        <w:p w14:paraId="3A851CBE" w14:textId="1BADBBEE" w:rsidR="00D668F3" w:rsidRDefault="00152AFC">
          <w:pPr>
            <w:pStyle w:val="TDC1"/>
            <w:tabs>
              <w:tab w:val="right" w:leader="dot" w:pos="8494"/>
            </w:tabs>
            <w:rPr>
              <w:rFonts w:asciiTheme="minorHAnsi" w:eastAsiaTheme="minorEastAsia" w:hAnsiTheme="minorHAnsi" w:cstheme="minorBidi"/>
              <w:noProof/>
              <w:sz w:val="22"/>
              <w:lang w:val="en-US" w:eastAsia="en-US"/>
            </w:rPr>
          </w:pPr>
          <w:r>
            <w:fldChar w:fldCharType="begin"/>
          </w:r>
          <w:r>
            <w:instrText xml:space="preserve"> TOC \o "1-3" \h \z \u </w:instrText>
          </w:r>
          <w:r>
            <w:fldChar w:fldCharType="separate"/>
          </w:r>
          <w:hyperlink w:anchor="_Toc183859514" w:history="1">
            <w:r w:rsidR="00D668F3" w:rsidRPr="00EF243F">
              <w:rPr>
                <w:rStyle w:val="Hipervnculo"/>
                <w:noProof/>
              </w:rPr>
              <w:t>Resumen</w:t>
            </w:r>
            <w:r w:rsidR="00D668F3">
              <w:rPr>
                <w:noProof/>
                <w:webHidden/>
              </w:rPr>
              <w:tab/>
            </w:r>
            <w:r w:rsidR="00D668F3">
              <w:rPr>
                <w:noProof/>
                <w:webHidden/>
              </w:rPr>
              <w:fldChar w:fldCharType="begin"/>
            </w:r>
            <w:r w:rsidR="00D668F3">
              <w:rPr>
                <w:noProof/>
                <w:webHidden/>
              </w:rPr>
              <w:instrText xml:space="preserve"> PAGEREF _Toc183859514 \h </w:instrText>
            </w:r>
            <w:r w:rsidR="00D668F3">
              <w:rPr>
                <w:noProof/>
                <w:webHidden/>
              </w:rPr>
            </w:r>
            <w:r w:rsidR="00D668F3">
              <w:rPr>
                <w:noProof/>
                <w:webHidden/>
              </w:rPr>
              <w:fldChar w:fldCharType="separate"/>
            </w:r>
            <w:r w:rsidR="00AD3875">
              <w:rPr>
                <w:noProof/>
                <w:webHidden/>
              </w:rPr>
              <w:t>8</w:t>
            </w:r>
            <w:r w:rsidR="00D668F3">
              <w:rPr>
                <w:noProof/>
                <w:webHidden/>
              </w:rPr>
              <w:fldChar w:fldCharType="end"/>
            </w:r>
          </w:hyperlink>
        </w:p>
        <w:p w14:paraId="1FAC7E0A" w14:textId="7B4F649C" w:rsidR="00D668F3" w:rsidRDefault="00D668F3">
          <w:pPr>
            <w:pStyle w:val="TDC1"/>
            <w:tabs>
              <w:tab w:val="right" w:leader="dot" w:pos="8494"/>
            </w:tabs>
            <w:rPr>
              <w:rFonts w:asciiTheme="minorHAnsi" w:eastAsiaTheme="minorEastAsia" w:hAnsiTheme="minorHAnsi" w:cstheme="minorBidi"/>
              <w:noProof/>
              <w:sz w:val="22"/>
              <w:lang w:val="en-US" w:eastAsia="en-US"/>
            </w:rPr>
          </w:pPr>
          <w:hyperlink w:anchor="_Toc183859515" w:history="1">
            <w:r w:rsidRPr="00EF243F">
              <w:rPr>
                <w:rStyle w:val="Hipervnculo"/>
                <w:noProof/>
                <w:lang w:val="en-CA"/>
              </w:rPr>
              <w:t>ABSTRACT</w:t>
            </w:r>
            <w:r>
              <w:rPr>
                <w:noProof/>
                <w:webHidden/>
              </w:rPr>
              <w:tab/>
            </w:r>
            <w:r>
              <w:rPr>
                <w:noProof/>
                <w:webHidden/>
              </w:rPr>
              <w:fldChar w:fldCharType="begin"/>
            </w:r>
            <w:r>
              <w:rPr>
                <w:noProof/>
                <w:webHidden/>
              </w:rPr>
              <w:instrText xml:space="preserve"> PAGEREF _Toc183859515 \h </w:instrText>
            </w:r>
            <w:r>
              <w:rPr>
                <w:noProof/>
                <w:webHidden/>
              </w:rPr>
            </w:r>
            <w:r>
              <w:rPr>
                <w:noProof/>
                <w:webHidden/>
              </w:rPr>
              <w:fldChar w:fldCharType="separate"/>
            </w:r>
            <w:r w:rsidR="00AD3875">
              <w:rPr>
                <w:noProof/>
                <w:webHidden/>
              </w:rPr>
              <w:t>9</w:t>
            </w:r>
            <w:r>
              <w:rPr>
                <w:noProof/>
                <w:webHidden/>
              </w:rPr>
              <w:fldChar w:fldCharType="end"/>
            </w:r>
          </w:hyperlink>
        </w:p>
        <w:p w14:paraId="376C1761" w14:textId="6639796E" w:rsidR="00D668F3" w:rsidRDefault="00D668F3">
          <w:pPr>
            <w:pStyle w:val="TDC1"/>
            <w:tabs>
              <w:tab w:val="right" w:leader="dot" w:pos="8494"/>
            </w:tabs>
            <w:rPr>
              <w:rFonts w:asciiTheme="minorHAnsi" w:eastAsiaTheme="minorEastAsia" w:hAnsiTheme="minorHAnsi" w:cstheme="minorBidi"/>
              <w:noProof/>
              <w:sz w:val="22"/>
              <w:lang w:val="en-US" w:eastAsia="en-US"/>
            </w:rPr>
          </w:pPr>
          <w:hyperlink w:anchor="_Toc183859516" w:history="1">
            <w:r w:rsidRPr="00EF243F">
              <w:rPr>
                <w:rStyle w:val="Hipervnculo"/>
                <w:noProof/>
              </w:rPr>
              <w:t>Capítulo I: Presentación</w:t>
            </w:r>
            <w:r>
              <w:rPr>
                <w:noProof/>
                <w:webHidden/>
              </w:rPr>
              <w:tab/>
            </w:r>
            <w:r>
              <w:rPr>
                <w:noProof/>
                <w:webHidden/>
              </w:rPr>
              <w:fldChar w:fldCharType="begin"/>
            </w:r>
            <w:r>
              <w:rPr>
                <w:noProof/>
                <w:webHidden/>
              </w:rPr>
              <w:instrText xml:space="preserve"> PAGEREF _Toc183859516 \h </w:instrText>
            </w:r>
            <w:r>
              <w:rPr>
                <w:noProof/>
                <w:webHidden/>
              </w:rPr>
            </w:r>
            <w:r>
              <w:rPr>
                <w:noProof/>
                <w:webHidden/>
              </w:rPr>
              <w:fldChar w:fldCharType="separate"/>
            </w:r>
            <w:r w:rsidR="00AD3875">
              <w:rPr>
                <w:noProof/>
                <w:webHidden/>
              </w:rPr>
              <w:t>10</w:t>
            </w:r>
            <w:r>
              <w:rPr>
                <w:noProof/>
                <w:webHidden/>
              </w:rPr>
              <w:fldChar w:fldCharType="end"/>
            </w:r>
          </w:hyperlink>
        </w:p>
        <w:p w14:paraId="48C9C499" w14:textId="4AC36B2B" w:rsidR="00D668F3" w:rsidRDefault="00D668F3">
          <w:pPr>
            <w:pStyle w:val="TDC2"/>
            <w:tabs>
              <w:tab w:val="right" w:leader="dot" w:pos="8494"/>
            </w:tabs>
            <w:rPr>
              <w:rFonts w:asciiTheme="minorHAnsi" w:eastAsiaTheme="minorEastAsia" w:hAnsiTheme="minorHAnsi" w:cstheme="minorBidi"/>
              <w:noProof/>
              <w:sz w:val="22"/>
              <w:lang w:val="en-US" w:eastAsia="en-US"/>
            </w:rPr>
          </w:pPr>
          <w:hyperlink w:anchor="_Toc183859517" w:history="1">
            <w:r w:rsidRPr="00EF243F">
              <w:rPr>
                <w:rStyle w:val="Hipervnculo"/>
                <w:noProof/>
              </w:rPr>
              <w:t>1.1. Planteamiento del Problema</w:t>
            </w:r>
            <w:r>
              <w:rPr>
                <w:noProof/>
                <w:webHidden/>
              </w:rPr>
              <w:tab/>
            </w:r>
            <w:r>
              <w:rPr>
                <w:noProof/>
                <w:webHidden/>
              </w:rPr>
              <w:fldChar w:fldCharType="begin"/>
            </w:r>
            <w:r>
              <w:rPr>
                <w:noProof/>
                <w:webHidden/>
              </w:rPr>
              <w:instrText xml:space="preserve"> PAGEREF _Toc183859517 \h </w:instrText>
            </w:r>
            <w:r>
              <w:rPr>
                <w:noProof/>
                <w:webHidden/>
              </w:rPr>
            </w:r>
            <w:r>
              <w:rPr>
                <w:noProof/>
                <w:webHidden/>
              </w:rPr>
              <w:fldChar w:fldCharType="separate"/>
            </w:r>
            <w:r w:rsidR="00AD3875">
              <w:rPr>
                <w:noProof/>
                <w:webHidden/>
              </w:rPr>
              <w:t>10</w:t>
            </w:r>
            <w:r>
              <w:rPr>
                <w:noProof/>
                <w:webHidden/>
              </w:rPr>
              <w:fldChar w:fldCharType="end"/>
            </w:r>
          </w:hyperlink>
        </w:p>
        <w:p w14:paraId="7F87EBAF" w14:textId="1A5DBD50" w:rsidR="00D668F3" w:rsidRDefault="00D668F3">
          <w:pPr>
            <w:pStyle w:val="TDC2"/>
            <w:tabs>
              <w:tab w:val="right" w:leader="dot" w:pos="8494"/>
            </w:tabs>
            <w:rPr>
              <w:rFonts w:asciiTheme="minorHAnsi" w:eastAsiaTheme="minorEastAsia" w:hAnsiTheme="minorHAnsi" w:cstheme="minorBidi"/>
              <w:noProof/>
              <w:sz w:val="22"/>
              <w:lang w:val="en-US" w:eastAsia="en-US"/>
            </w:rPr>
          </w:pPr>
          <w:hyperlink w:anchor="_Toc183859518" w:history="1">
            <w:r w:rsidRPr="00EF243F">
              <w:rPr>
                <w:rStyle w:val="Hipervnculo"/>
                <w:noProof/>
              </w:rPr>
              <w:t>1.2. Objetivos</w:t>
            </w:r>
            <w:r>
              <w:rPr>
                <w:noProof/>
                <w:webHidden/>
              </w:rPr>
              <w:tab/>
            </w:r>
            <w:r>
              <w:rPr>
                <w:noProof/>
                <w:webHidden/>
              </w:rPr>
              <w:fldChar w:fldCharType="begin"/>
            </w:r>
            <w:r>
              <w:rPr>
                <w:noProof/>
                <w:webHidden/>
              </w:rPr>
              <w:instrText xml:space="preserve"> PAGEREF _Toc183859518 \h </w:instrText>
            </w:r>
            <w:r>
              <w:rPr>
                <w:noProof/>
                <w:webHidden/>
              </w:rPr>
            </w:r>
            <w:r>
              <w:rPr>
                <w:noProof/>
                <w:webHidden/>
              </w:rPr>
              <w:fldChar w:fldCharType="separate"/>
            </w:r>
            <w:r w:rsidR="00AD3875">
              <w:rPr>
                <w:noProof/>
                <w:webHidden/>
              </w:rPr>
              <w:t>10</w:t>
            </w:r>
            <w:r>
              <w:rPr>
                <w:noProof/>
                <w:webHidden/>
              </w:rPr>
              <w:fldChar w:fldCharType="end"/>
            </w:r>
          </w:hyperlink>
        </w:p>
        <w:p w14:paraId="1C698B11" w14:textId="09A665F0" w:rsidR="00D668F3" w:rsidRDefault="00D668F3">
          <w:pPr>
            <w:pStyle w:val="TDC3"/>
            <w:tabs>
              <w:tab w:val="right" w:leader="dot" w:pos="8494"/>
            </w:tabs>
            <w:rPr>
              <w:rFonts w:asciiTheme="minorHAnsi" w:eastAsiaTheme="minorEastAsia" w:hAnsiTheme="minorHAnsi" w:cstheme="minorBidi"/>
              <w:noProof/>
              <w:sz w:val="22"/>
              <w:lang w:val="en-US" w:eastAsia="en-US"/>
            </w:rPr>
          </w:pPr>
          <w:hyperlink w:anchor="_Toc183859519" w:history="1">
            <w:r w:rsidRPr="00EF243F">
              <w:rPr>
                <w:rStyle w:val="Hipervnculo"/>
                <w:noProof/>
              </w:rPr>
              <w:t>1.2.1. Objetivo General</w:t>
            </w:r>
            <w:r>
              <w:rPr>
                <w:noProof/>
                <w:webHidden/>
              </w:rPr>
              <w:tab/>
            </w:r>
            <w:r>
              <w:rPr>
                <w:noProof/>
                <w:webHidden/>
              </w:rPr>
              <w:fldChar w:fldCharType="begin"/>
            </w:r>
            <w:r>
              <w:rPr>
                <w:noProof/>
                <w:webHidden/>
              </w:rPr>
              <w:instrText xml:space="preserve"> PAGEREF _Toc183859519 \h </w:instrText>
            </w:r>
            <w:r>
              <w:rPr>
                <w:noProof/>
                <w:webHidden/>
              </w:rPr>
            </w:r>
            <w:r>
              <w:rPr>
                <w:noProof/>
                <w:webHidden/>
              </w:rPr>
              <w:fldChar w:fldCharType="separate"/>
            </w:r>
            <w:r w:rsidR="00AD3875">
              <w:rPr>
                <w:noProof/>
                <w:webHidden/>
              </w:rPr>
              <w:t>10</w:t>
            </w:r>
            <w:r>
              <w:rPr>
                <w:noProof/>
                <w:webHidden/>
              </w:rPr>
              <w:fldChar w:fldCharType="end"/>
            </w:r>
          </w:hyperlink>
        </w:p>
        <w:p w14:paraId="1808D3A2" w14:textId="7A2CD29C" w:rsidR="00D668F3" w:rsidRDefault="00D668F3">
          <w:pPr>
            <w:pStyle w:val="TDC3"/>
            <w:tabs>
              <w:tab w:val="right" w:leader="dot" w:pos="8494"/>
            </w:tabs>
            <w:rPr>
              <w:rFonts w:asciiTheme="minorHAnsi" w:eastAsiaTheme="minorEastAsia" w:hAnsiTheme="minorHAnsi" w:cstheme="minorBidi"/>
              <w:noProof/>
              <w:sz w:val="22"/>
              <w:lang w:val="en-US" w:eastAsia="en-US"/>
            </w:rPr>
          </w:pPr>
          <w:hyperlink w:anchor="_Toc183859520" w:history="1">
            <w:r w:rsidRPr="00EF243F">
              <w:rPr>
                <w:rStyle w:val="Hipervnculo"/>
                <w:noProof/>
              </w:rPr>
              <w:t>1.2.2. Objetivos Específicos</w:t>
            </w:r>
            <w:r>
              <w:rPr>
                <w:noProof/>
                <w:webHidden/>
              </w:rPr>
              <w:tab/>
            </w:r>
            <w:r>
              <w:rPr>
                <w:noProof/>
                <w:webHidden/>
              </w:rPr>
              <w:fldChar w:fldCharType="begin"/>
            </w:r>
            <w:r>
              <w:rPr>
                <w:noProof/>
                <w:webHidden/>
              </w:rPr>
              <w:instrText xml:space="preserve"> PAGEREF _Toc183859520 \h </w:instrText>
            </w:r>
            <w:r>
              <w:rPr>
                <w:noProof/>
                <w:webHidden/>
              </w:rPr>
            </w:r>
            <w:r>
              <w:rPr>
                <w:noProof/>
                <w:webHidden/>
              </w:rPr>
              <w:fldChar w:fldCharType="separate"/>
            </w:r>
            <w:r w:rsidR="00AD3875">
              <w:rPr>
                <w:noProof/>
                <w:webHidden/>
              </w:rPr>
              <w:t>10</w:t>
            </w:r>
            <w:r>
              <w:rPr>
                <w:noProof/>
                <w:webHidden/>
              </w:rPr>
              <w:fldChar w:fldCharType="end"/>
            </w:r>
          </w:hyperlink>
        </w:p>
        <w:p w14:paraId="25ABBA21" w14:textId="10504028" w:rsidR="00D668F3" w:rsidRDefault="00D668F3">
          <w:pPr>
            <w:pStyle w:val="TDC1"/>
            <w:tabs>
              <w:tab w:val="right" w:leader="dot" w:pos="8494"/>
            </w:tabs>
            <w:rPr>
              <w:rFonts w:asciiTheme="minorHAnsi" w:eastAsiaTheme="minorEastAsia" w:hAnsiTheme="minorHAnsi" w:cstheme="minorBidi"/>
              <w:noProof/>
              <w:sz w:val="22"/>
              <w:lang w:val="en-US" w:eastAsia="en-US"/>
            </w:rPr>
          </w:pPr>
          <w:hyperlink w:anchor="_Toc183859521" w:history="1">
            <w:r w:rsidRPr="00EF243F">
              <w:rPr>
                <w:rStyle w:val="Hipervnculo"/>
                <w:noProof/>
              </w:rPr>
              <w:t>Capítulo II: Alternativas de Solución</w:t>
            </w:r>
            <w:r>
              <w:rPr>
                <w:noProof/>
                <w:webHidden/>
              </w:rPr>
              <w:tab/>
            </w:r>
            <w:r>
              <w:rPr>
                <w:noProof/>
                <w:webHidden/>
              </w:rPr>
              <w:fldChar w:fldCharType="begin"/>
            </w:r>
            <w:r>
              <w:rPr>
                <w:noProof/>
                <w:webHidden/>
              </w:rPr>
              <w:instrText xml:space="preserve"> PAGEREF _Toc183859521 \h </w:instrText>
            </w:r>
            <w:r>
              <w:rPr>
                <w:noProof/>
                <w:webHidden/>
              </w:rPr>
            </w:r>
            <w:r>
              <w:rPr>
                <w:noProof/>
                <w:webHidden/>
              </w:rPr>
              <w:fldChar w:fldCharType="separate"/>
            </w:r>
            <w:r w:rsidR="00AD3875">
              <w:rPr>
                <w:noProof/>
                <w:webHidden/>
              </w:rPr>
              <w:t>11</w:t>
            </w:r>
            <w:r>
              <w:rPr>
                <w:noProof/>
                <w:webHidden/>
              </w:rPr>
              <w:fldChar w:fldCharType="end"/>
            </w:r>
          </w:hyperlink>
        </w:p>
        <w:p w14:paraId="48105A61" w14:textId="06749DAB" w:rsidR="00D668F3" w:rsidRDefault="00D668F3">
          <w:pPr>
            <w:pStyle w:val="TDC2"/>
            <w:tabs>
              <w:tab w:val="right" w:leader="dot" w:pos="8494"/>
            </w:tabs>
            <w:rPr>
              <w:rFonts w:asciiTheme="minorHAnsi" w:eastAsiaTheme="minorEastAsia" w:hAnsiTheme="minorHAnsi" w:cstheme="minorBidi"/>
              <w:noProof/>
              <w:sz w:val="22"/>
              <w:lang w:val="en-US" w:eastAsia="en-US"/>
            </w:rPr>
          </w:pPr>
          <w:hyperlink w:anchor="_Toc183859522" w:history="1">
            <w:r w:rsidRPr="00EF243F">
              <w:rPr>
                <w:rStyle w:val="Hipervnculo"/>
                <w:noProof/>
              </w:rPr>
              <w:t>2.1. Análisis de las Alternativas posibles</w:t>
            </w:r>
            <w:r>
              <w:rPr>
                <w:noProof/>
                <w:webHidden/>
              </w:rPr>
              <w:tab/>
            </w:r>
            <w:r>
              <w:rPr>
                <w:noProof/>
                <w:webHidden/>
              </w:rPr>
              <w:fldChar w:fldCharType="begin"/>
            </w:r>
            <w:r>
              <w:rPr>
                <w:noProof/>
                <w:webHidden/>
              </w:rPr>
              <w:instrText xml:space="preserve"> PAGEREF _Toc183859522 \h </w:instrText>
            </w:r>
            <w:r>
              <w:rPr>
                <w:noProof/>
                <w:webHidden/>
              </w:rPr>
            </w:r>
            <w:r>
              <w:rPr>
                <w:noProof/>
                <w:webHidden/>
              </w:rPr>
              <w:fldChar w:fldCharType="separate"/>
            </w:r>
            <w:r w:rsidR="00AD3875">
              <w:rPr>
                <w:noProof/>
                <w:webHidden/>
              </w:rPr>
              <w:t>12</w:t>
            </w:r>
            <w:r>
              <w:rPr>
                <w:noProof/>
                <w:webHidden/>
              </w:rPr>
              <w:fldChar w:fldCharType="end"/>
            </w:r>
          </w:hyperlink>
        </w:p>
        <w:p w14:paraId="366825A3" w14:textId="75476656" w:rsidR="00D668F3" w:rsidRDefault="00D668F3">
          <w:pPr>
            <w:pStyle w:val="TDC2"/>
            <w:tabs>
              <w:tab w:val="right" w:leader="dot" w:pos="8494"/>
            </w:tabs>
            <w:rPr>
              <w:rFonts w:asciiTheme="minorHAnsi" w:eastAsiaTheme="minorEastAsia" w:hAnsiTheme="minorHAnsi" w:cstheme="minorBidi"/>
              <w:noProof/>
              <w:sz w:val="22"/>
              <w:lang w:val="en-US" w:eastAsia="en-US"/>
            </w:rPr>
          </w:pPr>
          <w:hyperlink w:anchor="_Toc183859523" w:history="1">
            <w:r w:rsidRPr="00EF243F">
              <w:rPr>
                <w:rStyle w:val="Hipervnculo"/>
                <w:noProof/>
              </w:rPr>
              <w:t>2.2 Metodología y técnicas de recolección de datos:</w:t>
            </w:r>
            <w:r>
              <w:rPr>
                <w:noProof/>
                <w:webHidden/>
              </w:rPr>
              <w:tab/>
            </w:r>
            <w:r>
              <w:rPr>
                <w:noProof/>
                <w:webHidden/>
              </w:rPr>
              <w:fldChar w:fldCharType="begin"/>
            </w:r>
            <w:r>
              <w:rPr>
                <w:noProof/>
                <w:webHidden/>
              </w:rPr>
              <w:instrText xml:space="preserve"> PAGEREF _Toc183859523 \h </w:instrText>
            </w:r>
            <w:r>
              <w:rPr>
                <w:noProof/>
                <w:webHidden/>
              </w:rPr>
            </w:r>
            <w:r>
              <w:rPr>
                <w:noProof/>
                <w:webHidden/>
              </w:rPr>
              <w:fldChar w:fldCharType="separate"/>
            </w:r>
            <w:r w:rsidR="00AD3875">
              <w:rPr>
                <w:noProof/>
                <w:webHidden/>
              </w:rPr>
              <w:t>13</w:t>
            </w:r>
            <w:r>
              <w:rPr>
                <w:noProof/>
                <w:webHidden/>
              </w:rPr>
              <w:fldChar w:fldCharType="end"/>
            </w:r>
          </w:hyperlink>
        </w:p>
        <w:p w14:paraId="5478B55B" w14:textId="300A7A5F" w:rsidR="00D668F3" w:rsidRDefault="00D668F3">
          <w:pPr>
            <w:pStyle w:val="TDC3"/>
            <w:tabs>
              <w:tab w:val="right" w:leader="dot" w:pos="8494"/>
            </w:tabs>
            <w:rPr>
              <w:rFonts w:asciiTheme="minorHAnsi" w:eastAsiaTheme="minorEastAsia" w:hAnsiTheme="minorHAnsi" w:cstheme="minorBidi"/>
              <w:noProof/>
              <w:sz w:val="22"/>
              <w:lang w:val="en-US" w:eastAsia="en-US"/>
            </w:rPr>
          </w:pPr>
          <w:hyperlink w:anchor="_Toc183859524" w:history="1">
            <w:r w:rsidRPr="00EF243F">
              <w:rPr>
                <w:rStyle w:val="Hipervnculo"/>
                <w:noProof/>
              </w:rPr>
              <w:t>2.2.1 Metodología de investigación:</w:t>
            </w:r>
            <w:r>
              <w:rPr>
                <w:noProof/>
                <w:webHidden/>
              </w:rPr>
              <w:tab/>
            </w:r>
            <w:r>
              <w:rPr>
                <w:noProof/>
                <w:webHidden/>
              </w:rPr>
              <w:fldChar w:fldCharType="begin"/>
            </w:r>
            <w:r>
              <w:rPr>
                <w:noProof/>
                <w:webHidden/>
              </w:rPr>
              <w:instrText xml:space="preserve"> PAGEREF _Toc183859524 \h </w:instrText>
            </w:r>
            <w:r>
              <w:rPr>
                <w:noProof/>
                <w:webHidden/>
              </w:rPr>
            </w:r>
            <w:r>
              <w:rPr>
                <w:noProof/>
                <w:webHidden/>
              </w:rPr>
              <w:fldChar w:fldCharType="separate"/>
            </w:r>
            <w:r w:rsidR="00AD3875">
              <w:rPr>
                <w:noProof/>
                <w:webHidden/>
              </w:rPr>
              <w:t>13</w:t>
            </w:r>
            <w:r>
              <w:rPr>
                <w:noProof/>
                <w:webHidden/>
              </w:rPr>
              <w:fldChar w:fldCharType="end"/>
            </w:r>
          </w:hyperlink>
        </w:p>
        <w:p w14:paraId="35D2476A" w14:textId="6FA162FB" w:rsidR="00D668F3" w:rsidRDefault="00D668F3">
          <w:pPr>
            <w:pStyle w:val="TDC3"/>
            <w:tabs>
              <w:tab w:val="right" w:leader="dot" w:pos="8494"/>
            </w:tabs>
            <w:rPr>
              <w:rFonts w:asciiTheme="minorHAnsi" w:eastAsiaTheme="minorEastAsia" w:hAnsiTheme="minorHAnsi" w:cstheme="minorBidi"/>
              <w:noProof/>
              <w:sz w:val="22"/>
              <w:lang w:val="en-US" w:eastAsia="en-US"/>
            </w:rPr>
          </w:pPr>
          <w:hyperlink w:anchor="_Toc183859525" w:history="1">
            <w:r w:rsidRPr="00EF243F">
              <w:rPr>
                <w:rStyle w:val="Hipervnculo"/>
                <w:noProof/>
              </w:rPr>
              <w:t>2.2.2 Técnicas de recolección de datos:</w:t>
            </w:r>
            <w:r>
              <w:rPr>
                <w:noProof/>
                <w:webHidden/>
              </w:rPr>
              <w:tab/>
            </w:r>
            <w:r>
              <w:rPr>
                <w:noProof/>
                <w:webHidden/>
              </w:rPr>
              <w:fldChar w:fldCharType="begin"/>
            </w:r>
            <w:r>
              <w:rPr>
                <w:noProof/>
                <w:webHidden/>
              </w:rPr>
              <w:instrText xml:space="preserve"> PAGEREF _Toc183859525 \h </w:instrText>
            </w:r>
            <w:r>
              <w:rPr>
                <w:noProof/>
                <w:webHidden/>
              </w:rPr>
            </w:r>
            <w:r>
              <w:rPr>
                <w:noProof/>
                <w:webHidden/>
              </w:rPr>
              <w:fldChar w:fldCharType="separate"/>
            </w:r>
            <w:r w:rsidR="00AD3875">
              <w:rPr>
                <w:noProof/>
                <w:webHidden/>
              </w:rPr>
              <w:t>14</w:t>
            </w:r>
            <w:r>
              <w:rPr>
                <w:noProof/>
                <w:webHidden/>
              </w:rPr>
              <w:fldChar w:fldCharType="end"/>
            </w:r>
          </w:hyperlink>
        </w:p>
        <w:p w14:paraId="5F0A81CD" w14:textId="69247F67" w:rsidR="00D668F3" w:rsidRDefault="00D668F3">
          <w:pPr>
            <w:pStyle w:val="TDC2"/>
            <w:tabs>
              <w:tab w:val="right" w:leader="dot" w:pos="8494"/>
            </w:tabs>
            <w:rPr>
              <w:rFonts w:asciiTheme="minorHAnsi" w:eastAsiaTheme="minorEastAsia" w:hAnsiTheme="minorHAnsi" w:cstheme="minorBidi"/>
              <w:noProof/>
              <w:sz w:val="22"/>
              <w:lang w:val="en-US" w:eastAsia="en-US"/>
            </w:rPr>
          </w:pPr>
          <w:hyperlink w:anchor="_Toc183859526" w:history="1">
            <w:r w:rsidRPr="00EF243F">
              <w:rPr>
                <w:rStyle w:val="Hipervnculo"/>
                <w:noProof/>
              </w:rPr>
              <w:t>2.3. Justificación de la Alternativa principal</w:t>
            </w:r>
            <w:r>
              <w:rPr>
                <w:noProof/>
                <w:webHidden/>
              </w:rPr>
              <w:tab/>
            </w:r>
            <w:r>
              <w:rPr>
                <w:noProof/>
                <w:webHidden/>
              </w:rPr>
              <w:fldChar w:fldCharType="begin"/>
            </w:r>
            <w:r>
              <w:rPr>
                <w:noProof/>
                <w:webHidden/>
              </w:rPr>
              <w:instrText xml:space="preserve"> PAGEREF _Toc183859526 \h </w:instrText>
            </w:r>
            <w:r>
              <w:rPr>
                <w:noProof/>
                <w:webHidden/>
              </w:rPr>
            </w:r>
            <w:r>
              <w:rPr>
                <w:noProof/>
                <w:webHidden/>
              </w:rPr>
              <w:fldChar w:fldCharType="separate"/>
            </w:r>
            <w:r w:rsidR="00AD3875">
              <w:rPr>
                <w:noProof/>
                <w:webHidden/>
              </w:rPr>
              <w:t>19</w:t>
            </w:r>
            <w:r>
              <w:rPr>
                <w:noProof/>
                <w:webHidden/>
              </w:rPr>
              <w:fldChar w:fldCharType="end"/>
            </w:r>
          </w:hyperlink>
        </w:p>
        <w:p w14:paraId="31227C93" w14:textId="695B7D9A" w:rsidR="00D668F3" w:rsidRDefault="00D668F3">
          <w:pPr>
            <w:pStyle w:val="TDC2"/>
            <w:tabs>
              <w:tab w:val="right" w:leader="dot" w:pos="8494"/>
            </w:tabs>
            <w:rPr>
              <w:rFonts w:asciiTheme="minorHAnsi" w:eastAsiaTheme="minorEastAsia" w:hAnsiTheme="minorHAnsi" w:cstheme="minorBidi"/>
              <w:noProof/>
              <w:sz w:val="22"/>
              <w:lang w:val="en-US" w:eastAsia="en-US"/>
            </w:rPr>
          </w:pPr>
          <w:hyperlink w:anchor="_Toc183859527" w:history="1">
            <w:r w:rsidRPr="00EF243F">
              <w:rPr>
                <w:rStyle w:val="Hipervnculo"/>
                <w:noProof/>
              </w:rPr>
              <w:t>2.4. Presupuesto de la ejecución</w:t>
            </w:r>
            <w:r>
              <w:rPr>
                <w:noProof/>
                <w:webHidden/>
              </w:rPr>
              <w:tab/>
            </w:r>
            <w:r>
              <w:rPr>
                <w:noProof/>
                <w:webHidden/>
              </w:rPr>
              <w:fldChar w:fldCharType="begin"/>
            </w:r>
            <w:r>
              <w:rPr>
                <w:noProof/>
                <w:webHidden/>
              </w:rPr>
              <w:instrText xml:space="preserve"> PAGEREF _Toc183859527 \h </w:instrText>
            </w:r>
            <w:r>
              <w:rPr>
                <w:noProof/>
                <w:webHidden/>
              </w:rPr>
            </w:r>
            <w:r>
              <w:rPr>
                <w:noProof/>
                <w:webHidden/>
              </w:rPr>
              <w:fldChar w:fldCharType="separate"/>
            </w:r>
            <w:r w:rsidR="00AD3875">
              <w:rPr>
                <w:noProof/>
                <w:webHidden/>
              </w:rPr>
              <w:t>19</w:t>
            </w:r>
            <w:r>
              <w:rPr>
                <w:noProof/>
                <w:webHidden/>
              </w:rPr>
              <w:fldChar w:fldCharType="end"/>
            </w:r>
          </w:hyperlink>
        </w:p>
        <w:p w14:paraId="1311EAD9" w14:textId="55757851" w:rsidR="00D668F3" w:rsidRDefault="00D668F3">
          <w:pPr>
            <w:pStyle w:val="TDC3"/>
            <w:tabs>
              <w:tab w:val="right" w:leader="dot" w:pos="8494"/>
            </w:tabs>
            <w:rPr>
              <w:rFonts w:asciiTheme="minorHAnsi" w:eastAsiaTheme="minorEastAsia" w:hAnsiTheme="minorHAnsi" w:cstheme="minorBidi"/>
              <w:noProof/>
              <w:sz w:val="22"/>
              <w:lang w:val="en-US" w:eastAsia="en-US"/>
            </w:rPr>
          </w:pPr>
          <w:hyperlink w:anchor="_Toc183859528" w:history="1">
            <w:r w:rsidRPr="00EF243F">
              <w:rPr>
                <w:rStyle w:val="Hipervnculo"/>
                <w:noProof/>
              </w:rPr>
              <w:t>Tabla 1. Presupuesto de ejecución</w:t>
            </w:r>
            <w:r>
              <w:rPr>
                <w:noProof/>
                <w:webHidden/>
              </w:rPr>
              <w:tab/>
            </w:r>
            <w:r>
              <w:rPr>
                <w:noProof/>
                <w:webHidden/>
              </w:rPr>
              <w:fldChar w:fldCharType="begin"/>
            </w:r>
            <w:r>
              <w:rPr>
                <w:noProof/>
                <w:webHidden/>
              </w:rPr>
              <w:instrText xml:space="preserve"> PAGEREF _Toc183859528 \h </w:instrText>
            </w:r>
            <w:r>
              <w:rPr>
                <w:noProof/>
                <w:webHidden/>
              </w:rPr>
            </w:r>
            <w:r>
              <w:rPr>
                <w:noProof/>
                <w:webHidden/>
              </w:rPr>
              <w:fldChar w:fldCharType="separate"/>
            </w:r>
            <w:r w:rsidR="00AD3875">
              <w:rPr>
                <w:noProof/>
                <w:webHidden/>
              </w:rPr>
              <w:t>21</w:t>
            </w:r>
            <w:r>
              <w:rPr>
                <w:noProof/>
                <w:webHidden/>
              </w:rPr>
              <w:fldChar w:fldCharType="end"/>
            </w:r>
          </w:hyperlink>
        </w:p>
        <w:p w14:paraId="316B3956" w14:textId="05E2087B" w:rsidR="00D668F3" w:rsidRDefault="00D668F3">
          <w:pPr>
            <w:pStyle w:val="TDC2"/>
            <w:tabs>
              <w:tab w:val="right" w:leader="dot" w:pos="8494"/>
            </w:tabs>
            <w:rPr>
              <w:rFonts w:asciiTheme="minorHAnsi" w:eastAsiaTheme="minorEastAsia" w:hAnsiTheme="minorHAnsi" w:cstheme="minorBidi"/>
              <w:noProof/>
              <w:sz w:val="22"/>
              <w:lang w:val="en-US" w:eastAsia="en-US"/>
            </w:rPr>
          </w:pPr>
          <w:hyperlink w:anchor="_Toc183859529" w:history="1">
            <w:r w:rsidRPr="00EF243F">
              <w:rPr>
                <w:rStyle w:val="Hipervnculo"/>
                <w:noProof/>
              </w:rPr>
              <w:t>2.5. Cronograma de ejecución</w:t>
            </w:r>
            <w:r>
              <w:rPr>
                <w:noProof/>
                <w:webHidden/>
              </w:rPr>
              <w:tab/>
            </w:r>
            <w:r>
              <w:rPr>
                <w:noProof/>
                <w:webHidden/>
              </w:rPr>
              <w:fldChar w:fldCharType="begin"/>
            </w:r>
            <w:r>
              <w:rPr>
                <w:noProof/>
                <w:webHidden/>
              </w:rPr>
              <w:instrText xml:space="preserve"> PAGEREF _Toc183859529 \h </w:instrText>
            </w:r>
            <w:r>
              <w:rPr>
                <w:noProof/>
                <w:webHidden/>
              </w:rPr>
            </w:r>
            <w:r>
              <w:rPr>
                <w:noProof/>
                <w:webHidden/>
              </w:rPr>
              <w:fldChar w:fldCharType="separate"/>
            </w:r>
            <w:r w:rsidR="00AD3875">
              <w:rPr>
                <w:noProof/>
                <w:webHidden/>
              </w:rPr>
              <w:t>23</w:t>
            </w:r>
            <w:r>
              <w:rPr>
                <w:noProof/>
                <w:webHidden/>
              </w:rPr>
              <w:fldChar w:fldCharType="end"/>
            </w:r>
          </w:hyperlink>
        </w:p>
        <w:p w14:paraId="79835C0D" w14:textId="08C3701B" w:rsidR="00D668F3" w:rsidRDefault="00D668F3">
          <w:pPr>
            <w:pStyle w:val="TDC3"/>
            <w:tabs>
              <w:tab w:val="right" w:leader="dot" w:pos="8494"/>
            </w:tabs>
            <w:rPr>
              <w:rFonts w:asciiTheme="minorHAnsi" w:eastAsiaTheme="minorEastAsia" w:hAnsiTheme="minorHAnsi" w:cstheme="minorBidi"/>
              <w:noProof/>
              <w:sz w:val="22"/>
              <w:lang w:val="en-US" w:eastAsia="en-US"/>
            </w:rPr>
          </w:pPr>
          <w:hyperlink w:anchor="_Toc183859530" w:history="1">
            <w:r w:rsidRPr="00EF243F">
              <w:rPr>
                <w:rStyle w:val="Hipervnculo"/>
                <w:noProof/>
              </w:rPr>
              <w:t>Tabla 2. Cronograma de ejecución</w:t>
            </w:r>
            <w:r>
              <w:rPr>
                <w:noProof/>
                <w:webHidden/>
              </w:rPr>
              <w:tab/>
            </w:r>
            <w:r>
              <w:rPr>
                <w:noProof/>
                <w:webHidden/>
              </w:rPr>
              <w:fldChar w:fldCharType="begin"/>
            </w:r>
            <w:r>
              <w:rPr>
                <w:noProof/>
                <w:webHidden/>
              </w:rPr>
              <w:instrText xml:space="preserve"> PAGEREF _Toc183859530 \h </w:instrText>
            </w:r>
            <w:r>
              <w:rPr>
                <w:noProof/>
                <w:webHidden/>
              </w:rPr>
            </w:r>
            <w:r>
              <w:rPr>
                <w:noProof/>
                <w:webHidden/>
              </w:rPr>
              <w:fldChar w:fldCharType="separate"/>
            </w:r>
            <w:r w:rsidR="00AD3875">
              <w:rPr>
                <w:noProof/>
                <w:webHidden/>
              </w:rPr>
              <w:t>23</w:t>
            </w:r>
            <w:r>
              <w:rPr>
                <w:noProof/>
                <w:webHidden/>
              </w:rPr>
              <w:fldChar w:fldCharType="end"/>
            </w:r>
          </w:hyperlink>
        </w:p>
        <w:p w14:paraId="3F6F4753" w14:textId="2AC37180" w:rsidR="00D668F3" w:rsidRDefault="00D668F3">
          <w:pPr>
            <w:pStyle w:val="TDC1"/>
            <w:tabs>
              <w:tab w:val="right" w:leader="dot" w:pos="8494"/>
            </w:tabs>
            <w:rPr>
              <w:rFonts w:asciiTheme="minorHAnsi" w:eastAsiaTheme="minorEastAsia" w:hAnsiTheme="minorHAnsi" w:cstheme="minorBidi"/>
              <w:noProof/>
              <w:sz w:val="22"/>
              <w:lang w:val="en-US" w:eastAsia="en-US"/>
            </w:rPr>
          </w:pPr>
          <w:hyperlink w:anchor="_Toc183859531" w:history="1">
            <w:r w:rsidRPr="00EF243F">
              <w:rPr>
                <w:rStyle w:val="Hipervnculo"/>
                <w:noProof/>
              </w:rPr>
              <w:t>CAPITULO III. CONCLUSIONES</w:t>
            </w:r>
            <w:r>
              <w:rPr>
                <w:noProof/>
                <w:webHidden/>
              </w:rPr>
              <w:tab/>
            </w:r>
            <w:r>
              <w:rPr>
                <w:noProof/>
                <w:webHidden/>
              </w:rPr>
              <w:fldChar w:fldCharType="begin"/>
            </w:r>
            <w:r>
              <w:rPr>
                <w:noProof/>
                <w:webHidden/>
              </w:rPr>
              <w:instrText xml:space="preserve"> PAGEREF _Toc183859531 \h </w:instrText>
            </w:r>
            <w:r>
              <w:rPr>
                <w:noProof/>
                <w:webHidden/>
              </w:rPr>
            </w:r>
            <w:r>
              <w:rPr>
                <w:noProof/>
                <w:webHidden/>
              </w:rPr>
              <w:fldChar w:fldCharType="separate"/>
            </w:r>
            <w:r w:rsidR="00AD3875">
              <w:rPr>
                <w:noProof/>
                <w:webHidden/>
              </w:rPr>
              <w:t>25</w:t>
            </w:r>
            <w:r>
              <w:rPr>
                <w:noProof/>
                <w:webHidden/>
              </w:rPr>
              <w:fldChar w:fldCharType="end"/>
            </w:r>
          </w:hyperlink>
        </w:p>
        <w:p w14:paraId="2B100482" w14:textId="6001E7FD" w:rsidR="00D668F3" w:rsidRDefault="00D668F3">
          <w:pPr>
            <w:pStyle w:val="TDC2"/>
            <w:tabs>
              <w:tab w:val="right" w:leader="dot" w:pos="8494"/>
            </w:tabs>
            <w:rPr>
              <w:rFonts w:asciiTheme="minorHAnsi" w:eastAsiaTheme="minorEastAsia" w:hAnsiTheme="minorHAnsi" w:cstheme="minorBidi"/>
              <w:noProof/>
              <w:sz w:val="22"/>
              <w:lang w:val="en-US" w:eastAsia="en-US"/>
            </w:rPr>
          </w:pPr>
          <w:hyperlink w:anchor="_Toc183859532" w:history="1">
            <w:r w:rsidRPr="00EF243F">
              <w:rPr>
                <w:rStyle w:val="Hipervnculo"/>
                <w:noProof/>
              </w:rPr>
              <w:t>3.1. Conclusiones</w:t>
            </w:r>
            <w:r>
              <w:rPr>
                <w:noProof/>
                <w:webHidden/>
              </w:rPr>
              <w:tab/>
            </w:r>
            <w:r>
              <w:rPr>
                <w:noProof/>
                <w:webHidden/>
              </w:rPr>
              <w:fldChar w:fldCharType="begin"/>
            </w:r>
            <w:r>
              <w:rPr>
                <w:noProof/>
                <w:webHidden/>
              </w:rPr>
              <w:instrText xml:space="preserve"> PAGEREF _Toc183859532 \h </w:instrText>
            </w:r>
            <w:r>
              <w:rPr>
                <w:noProof/>
                <w:webHidden/>
              </w:rPr>
            </w:r>
            <w:r>
              <w:rPr>
                <w:noProof/>
                <w:webHidden/>
              </w:rPr>
              <w:fldChar w:fldCharType="separate"/>
            </w:r>
            <w:r w:rsidR="00AD3875">
              <w:rPr>
                <w:noProof/>
                <w:webHidden/>
              </w:rPr>
              <w:t>25</w:t>
            </w:r>
            <w:r>
              <w:rPr>
                <w:noProof/>
                <w:webHidden/>
              </w:rPr>
              <w:fldChar w:fldCharType="end"/>
            </w:r>
          </w:hyperlink>
        </w:p>
        <w:p w14:paraId="2089C266" w14:textId="294AB9C4" w:rsidR="00D668F3" w:rsidRDefault="00D668F3">
          <w:pPr>
            <w:pStyle w:val="TDC1"/>
            <w:tabs>
              <w:tab w:val="right" w:leader="dot" w:pos="8494"/>
            </w:tabs>
            <w:rPr>
              <w:rFonts w:asciiTheme="minorHAnsi" w:eastAsiaTheme="minorEastAsia" w:hAnsiTheme="minorHAnsi" w:cstheme="minorBidi"/>
              <w:noProof/>
              <w:sz w:val="22"/>
              <w:lang w:val="en-US" w:eastAsia="en-US"/>
            </w:rPr>
          </w:pPr>
          <w:hyperlink w:anchor="_Toc183859533" w:history="1">
            <w:r w:rsidRPr="00EF243F">
              <w:rPr>
                <w:rStyle w:val="Hipervnculo"/>
                <w:noProof/>
              </w:rPr>
              <w:t>Referencias Bibliográficas</w:t>
            </w:r>
            <w:r>
              <w:rPr>
                <w:noProof/>
                <w:webHidden/>
              </w:rPr>
              <w:tab/>
            </w:r>
            <w:r>
              <w:rPr>
                <w:noProof/>
                <w:webHidden/>
              </w:rPr>
              <w:fldChar w:fldCharType="begin"/>
            </w:r>
            <w:r>
              <w:rPr>
                <w:noProof/>
                <w:webHidden/>
              </w:rPr>
              <w:instrText xml:space="preserve"> PAGEREF _Toc183859533 \h </w:instrText>
            </w:r>
            <w:r>
              <w:rPr>
                <w:noProof/>
                <w:webHidden/>
              </w:rPr>
            </w:r>
            <w:r>
              <w:rPr>
                <w:noProof/>
                <w:webHidden/>
              </w:rPr>
              <w:fldChar w:fldCharType="separate"/>
            </w:r>
            <w:r w:rsidR="00AD3875">
              <w:rPr>
                <w:noProof/>
                <w:webHidden/>
              </w:rPr>
              <w:t>26</w:t>
            </w:r>
            <w:r>
              <w:rPr>
                <w:noProof/>
                <w:webHidden/>
              </w:rPr>
              <w:fldChar w:fldCharType="end"/>
            </w:r>
          </w:hyperlink>
        </w:p>
        <w:p w14:paraId="5FF38E5B" w14:textId="5927442B" w:rsidR="00D668F3" w:rsidRDefault="00D668F3">
          <w:pPr>
            <w:pStyle w:val="TDC1"/>
            <w:tabs>
              <w:tab w:val="right" w:leader="dot" w:pos="8494"/>
            </w:tabs>
            <w:rPr>
              <w:rFonts w:asciiTheme="minorHAnsi" w:eastAsiaTheme="minorEastAsia" w:hAnsiTheme="minorHAnsi" w:cstheme="minorBidi"/>
              <w:noProof/>
              <w:sz w:val="22"/>
              <w:lang w:val="en-US" w:eastAsia="en-US"/>
            </w:rPr>
          </w:pPr>
          <w:hyperlink w:anchor="_Toc183859534" w:history="1">
            <w:r w:rsidRPr="00EF243F">
              <w:rPr>
                <w:rStyle w:val="Hipervnculo"/>
                <w:noProof/>
              </w:rPr>
              <w:t>ANEXOS</w:t>
            </w:r>
            <w:r>
              <w:rPr>
                <w:noProof/>
                <w:webHidden/>
              </w:rPr>
              <w:tab/>
            </w:r>
            <w:r>
              <w:rPr>
                <w:noProof/>
                <w:webHidden/>
              </w:rPr>
              <w:fldChar w:fldCharType="begin"/>
            </w:r>
            <w:r>
              <w:rPr>
                <w:noProof/>
                <w:webHidden/>
              </w:rPr>
              <w:instrText xml:space="preserve"> PAGEREF _Toc183859534 \h </w:instrText>
            </w:r>
            <w:r>
              <w:rPr>
                <w:noProof/>
                <w:webHidden/>
              </w:rPr>
            </w:r>
            <w:r>
              <w:rPr>
                <w:noProof/>
                <w:webHidden/>
              </w:rPr>
              <w:fldChar w:fldCharType="separate"/>
            </w:r>
            <w:r w:rsidR="00AD3875">
              <w:rPr>
                <w:noProof/>
                <w:webHidden/>
              </w:rPr>
              <w:t>27</w:t>
            </w:r>
            <w:r>
              <w:rPr>
                <w:noProof/>
                <w:webHidden/>
              </w:rPr>
              <w:fldChar w:fldCharType="end"/>
            </w:r>
          </w:hyperlink>
        </w:p>
        <w:p w14:paraId="1DA927F4" w14:textId="0B33768A" w:rsidR="00D668F3" w:rsidRDefault="00D668F3">
          <w:pPr>
            <w:pStyle w:val="TDC1"/>
            <w:tabs>
              <w:tab w:val="right" w:leader="dot" w:pos="8494"/>
            </w:tabs>
            <w:rPr>
              <w:rFonts w:asciiTheme="minorHAnsi" w:eastAsiaTheme="minorEastAsia" w:hAnsiTheme="minorHAnsi" w:cstheme="minorBidi"/>
              <w:noProof/>
              <w:sz w:val="22"/>
              <w:lang w:val="en-US" w:eastAsia="en-US"/>
            </w:rPr>
          </w:pPr>
          <w:hyperlink w:anchor="_Toc183859535" w:history="1">
            <w:r w:rsidRPr="00EF243F">
              <w:rPr>
                <w:rStyle w:val="Hipervnculo"/>
                <w:noProof/>
              </w:rPr>
              <w:t>ENCUESTA</w:t>
            </w:r>
            <w:r>
              <w:rPr>
                <w:noProof/>
                <w:webHidden/>
              </w:rPr>
              <w:tab/>
            </w:r>
            <w:r>
              <w:rPr>
                <w:noProof/>
                <w:webHidden/>
              </w:rPr>
              <w:fldChar w:fldCharType="begin"/>
            </w:r>
            <w:r>
              <w:rPr>
                <w:noProof/>
                <w:webHidden/>
              </w:rPr>
              <w:instrText xml:space="preserve"> PAGEREF _Toc183859535 \h </w:instrText>
            </w:r>
            <w:r>
              <w:rPr>
                <w:noProof/>
                <w:webHidden/>
              </w:rPr>
            </w:r>
            <w:r>
              <w:rPr>
                <w:noProof/>
                <w:webHidden/>
              </w:rPr>
              <w:fldChar w:fldCharType="separate"/>
            </w:r>
            <w:r w:rsidR="00AD3875">
              <w:rPr>
                <w:noProof/>
                <w:webHidden/>
              </w:rPr>
              <w:t>27</w:t>
            </w:r>
            <w:r>
              <w:rPr>
                <w:noProof/>
                <w:webHidden/>
              </w:rPr>
              <w:fldChar w:fldCharType="end"/>
            </w:r>
          </w:hyperlink>
        </w:p>
        <w:p w14:paraId="1F92864E" w14:textId="17EEAD90" w:rsidR="00152AFC" w:rsidRDefault="00152AFC">
          <w:r>
            <w:rPr>
              <w:b/>
              <w:bCs/>
              <w:lang w:val="es-ES"/>
            </w:rPr>
            <w:fldChar w:fldCharType="end"/>
          </w:r>
        </w:p>
      </w:sdtContent>
    </w:sdt>
    <w:p w14:paraId="4FE1D43A" w14:textId="77777777" w:rsidR="001B35C6" w:rsidRDefault="001B35C6" w:rsidP="0075529D">
      <w:pPr>
        <w:spacing w:before="0" w:after="160" w:line="259" w:lineRule="auto"/>
        <w:ind w:firstLine="0"/>
        <w:jc w:val="center"/>
        <w:rPr>
          <w:b/>
          <w:bCs/>
        </w:rPr>
      </w:pPr>
    </w:p>
    <w:p w14:paraId="46E30E77" w14:textId="77777777" w:rsidR="001B35C6" w:rsidRDefault="001B35C6" w:rsidP="0075529D">
      <w:pPr>
        <w:spacing w:before="0" w:after="160" w:line="259" w:lineRule="auto"/>
        <w:ind w:firstLine="0"/>
        <w:jc w:val="center"/>
        <w:rPr>
          <w:b/>
          <w:bCs/>
        </w:rPr>
      </w:pPr>
    </w:p>
    <w:p w14:paraId="663B0588" w14:textId="70995F1F" w:rsidR="00152AFC" w:rsidRPr="00F5562A" w:rsidRDefault="00152AFC" w:rsidP="0075529D">
      <w:pPr>
        <w:spacing w:before="0" w:after="160" w:line="259" w:lineRule="auto"/>
        <w:ind w:firstLine="0"/>
        <w:jc w:val="center"/>
        <w:rPr>
          <w:b/>
          <w:bCs/>
        </w:rPr>
      </w:pPr>
      <w:r w:rsidRPr="00F5562A">
        <w:rPr>
          <w:b/>
          <w:bCs/>
        </w:rPr>
        <w:lastRenderedPageBreak/>
        <w:t>Índice de Tablas</w:t>
      </w:r>
    </w:p>
    <w:p w14:paraId="5C1908EB" w14:textId="082F9D54" w:rsidR="00D668F3" w:rsidRDefault="00152AFC">
      <w:pPr>
        <w:pStyle w:val="Tabladeilustraciones"/>
        <w:tabs>
          <w:tab w:val="right" w:leader="dot" w:pos="8494"/>
        </w:tabs>
        <w:rPr>
          <w:rFonts w:asciiTheme="minorHAnsi" w:eastAsiaTheme="minorEastAsia" w:hAnsiTheme="minorHAnsi" w:cstheme="minorBidi"/>
          <w:noProof/>
          <w:sz w:val="22"/>
          <w:lang w:val="en-US" w:eastAsia="en-US"/>
        </w:rPr>
      </w:pPr>
      <w:r>
        <w:fldChar w:fldCharType="begin"/>
      </w:r>
      <w:r>
        <w:instrText xml:space="preserve"> TOC \h \z \c "Tabla" </w:instrText>
      </w:r>
      <w:r>
        <w:fldChar w:fldCharType="separate"/>
      </w:r>
      <w:hyperlink w:anchor="_Toc183859536" w:history="1">
        <w:r w:rsidR="00D668F3" w:rsidRPr="00590260">
          <w:rPr>
            <w:rStyle w:val="Hipervnculo"/>
            <w:noProof/>
          </w:rPr>
          <w:t>Tabla 1. ¿Cómo afecta el congestionamiento vehicular en ti día a día como peatón?</w:t>
        </w:r>
        <w:r w:rsidR="00D668F3">
          <w:rPr>
            <w:noProof/>
            <w:webHidden/>
          </w:rPr>
          <w:tab/>
        </w:r>
        <w:r w:rsidR="00D668F3">
          <w:rPr>
            <w:noProof/>
            <w:webHidden/>
          </w:rPr>
          <w:fldChar w:fldCharType="begin"/>
        </w:r>
        <w:r w:rsidR="00D668F3">
          <w:rPr>
            <w:noProof/>
            <w:webHidden/>
          </w:rPr>
          <w:instrText xml:space="preserve"> PAGEREF _Toc183859536 \h </w:instrText>
        </w:r>
        <w:r w:rsidR="00D668F3">
          <w:rPr>
            <w:noProof/>
            <w:webHidden/>
          </w:rPr>
        </w:r>
        <w:r w:rsidR="00D668F3">
          <w:rPr>
            <w:noProof/>
            <w:webHidden/>
          </w:rPr>
          <w:fldChar w:fldCharType="separate"/>
        </w:r>
        <w:r w:rsidR="00AD3875">
          <w:rPr>
            <w:noProof/>
            <w:webHidden/>
          </w:rPr>
          <w:t>14</w:t>
        </w:r>
        <w:r w:rsidR="00D668F3">
          <w:rPr>
            <w:noProof/>
            <w:webHidden/>
          </w:rPr>
          <w:fldChar w:fldCharType="end"/>
        </w:r>
      </w:hyperlink>
    </w:p>
    <w:p w14:paraId="4778178E" w14:textId="6D5B16BC" w:rsidR="00D668F3" w:rsidRDefault="00D668F3">
      <w:pPr>
        <w:pStyle w:val="Tabladeilustraciones"/>
        <w:tabs>
          <w:tab w:val="right" w:leader="dot" w:pos="8494"/>
        </w:tabs>
        <w:rPr>
          <w:rFonts w:asciiTheme="minorHAnsi" w:eastAsiaTheme="minorEastAsia" w:hAnsiTheme="minorHAnsi" w:cstheme="minorBidi"/>
          <w:noProof/>
          <w:sz w:val="22"/>
          <w:lang w:val="en-US" w:eastAsia="en-US"/>
        </w:rPr>
      </w:pPr>
      <w:hyperlink w:anchor="_Toc183859537" w:history="1">
        <w:r w:rsidRPr="00590260">
          <w:rPr>
            <w:rStyle w:val="Hipervnculo"/>
            <w:noProof/>
          </w:rPr>
          <w:t>Tabla 2¿Sientes que el trafico afecta la seguridad de los peatones?</w:t>
        </w:r>
        <w:r>
          <w:rPr>
            <w:noProof/>
            <w:webHidden/>
          </w:rPr>
          <w:tab/>
        </w:r>
        <w:r>
          <w:rPr>
            <w:noProof/>
            <w:webHidden/>
          </w:rPr>
          <w:fldChar w:fldCharType="begin"/>
        </w:r>
        <w:r>
          <w:rPr>
            <w:noProof/>
            <w:webHidden/>
          </w:rPr>
          <w:instrText xml:space="preserve"> PAGEREF _Toc183859537 \h </w:instrText>
        </w:r>
        <w:r>
          <w:rPr>
            <w:noProof/>
            <w:webHidden/>
          </w:rPr>
        </w:r>
        <w:r>
          <w:rPr>
            <w:noProof/>
            <w:webHidden/>
          </w:rPr>
          <w:fldChar w:fldCharType="separate"/>
        </w:r>
        <w:r w:rsidR="00AD3875">
          <w:rPr>
            <w:noProof/>
            <w:webHidden/>
          </w:rPr>
          <w:t>15</w:t>
        </w:r>
        <w:r>
          <w:rPr>
            <w:noProof/>
            <w:webHidden/>
          </w:rPr>
          <w:fldChar w:fldCharType="end"/>
        </w:r>
      </w:hyperlink>
    </w:p>
    <w:p w14:paraId="652C89E9" w14:textId="17C1ABE4" w:rsidR="00D668F3" w:rsidRDefault="00D668F3">
      <w:pPr>
        <w:pStyle w:val="Tabladeilustraciones"/>
        <w:tabs>
          <w:tab w:val="right" w:leader="dot" w:pos="8494"/>
        </w:tabs>
        <w:rPr>
          <w:rFonts w:asciiTheme="minorHAnsi" w:eastAsiaTheme="minorEastAsia" w:hAnsiTheme="minorHAnsi" w:cstheme="minorBidi"/>
          <w:noProof/>
          <w:sz w:val="22"/>
          <w:lang w:val="en-US" w:eastAsia="en-US"/>
        </w:rPr>
      </w:pPr>
      <w:hyperlink w:anchor="_Toc183859538" w:history="1">
        <w:r w:rsidRPr="00590260">
          <w:rPr>
            <w:rStyle w:val="Hipervnculo"/>
            <w:noProof/>
          </w:rPr>
          <w:t>Tabla 3¿Te parece que el diseño de las calles está pensado para la comunidad de los peatones?</w:t>
        </w:r>
        <w:r>
          <w:rPr>
            <w:noProof/>
            <w:webHidden/>
          </w:rPr>
          <w:tab/>
        </w:r>
        <w:r>
          <w:rPr>
            <w:noProof/>
            <w:webHidden/>
          </w:rPr>
          <w:fldChar w:fldCharType="begin"/>
        </w:r>
        <w:r>
          <w:rPr>
            <w:noProof/>
            <w:webHidden/>
          </w:rPr>
          <w:instrText xml:space="preserve"> PAGEREF _Toc183859538 \h </w:instrText>
        </w:r>
        <w:r>
          <w:rPr>
            <w:noProof/>
            <w:webHidden/>
          </w:rPr>
        </w:r>
        <w:r>
          <w:rPr>
            <w:noProof/>
            <w:webHidden/>
          </w:rPr>
          <w:fldChar w:fldCharType="separate"/>
        </w:r>
        <w:r w:rsidR="00AD3875">
          <w:rPr>
            <w:noProof/>
            <w:webHidden/>
          </w:rPr>
          <w:t>16</w:t>
        </w:r>
        <w:r>
          <w:rPr>
            <w:noProof/>
            <w:webHidden/>
          </w:rPr>
          <w:fldChar w:fldCharType="end"/>
        </w:r>
      </w:hyperlink>
    </w:p>
    <w:p w14:paraId="78B39BFD" w14:textId="2BBF98B4" w:rsidR="00D668F3" w:rsidRDefault="00D668F3">
      <w:pPr>
        <w:pStyle w:val="Tabladeilustraciones"/>
        <w:tabs>
          <w:tab w:val="right" w:leader="dot" w:pos="8494"/>
        </w:tabs>
        <w:rPr>
          <w:rFonts w:asciiTheme="minorHAnsi" w:eastAsiaTheme="minorEastAsia" w:hAnsiTheme="minorHAnsi" w:cstheme="minorBidi"/>
          <w:noProof/>
          <w:sz w:val="22"/>
          <w:lang w:val="en-US" w:eastAsia="en-US"/>
        </w:rPr>
      </w:pPr>
      <w:hyperlink w:anchor="_Toc183859539" w:history="1">
        <w:r w:rsidRPr="00590260">
          <w:rPr>
            <w:rStyle w:val="Hipervnculo"/>
            <w:noProof/>
          </w:rPr>
          <w:t>Tabla 1. Presupuesto de ejecución</w:t>
        </w:r>
        <w:r>
          <w:rPr>
            <w:noProof/>
            <w:webHidden/>
          </w:rPr>
          <w:tab/>
        </w:r>
        <w:r>
          <w:rPr>
            <w:noProof/>
            <w:webHidden/>
          </w:rPr>
          <w:fldChar w:fldCharType="begin"/>
        </w:r>
        <w:r>
          <w:rPr>
            <w:noProof/>
            <w:webHidden/>
          </w:rPr>
          <w:instrText xml:space="preserve"> PAGEREF _Toc183859539 \h </w:instrText>
        </w:r>
        <w:r>
          <w:rPr>
            <w:noProof/>
            <w:webHidden/>
          </w:rPr>
        </w:r>
        <w:r>
          <w:rPr>
            <w:noProof/>
            <w:webHidden/>
          </w:rPr>
          <w:fldChar w:fldCharType="separate"/>
        </w:r>
        <w:r w:rsidR="00AD3875">
          <w:rPr>
            <w:noProof/>
            <w:webHidden/>
          </w:rPr>
          <w:t>21</w:t>
        </w:r>
        <w:r>
          <w:rPr>
            <w:noProof/>
            <w:webHidden/>
          </w:rPr>
          <w:fldChar w:fldCharType="end"/>
        </w:r>
      </w:hyperlink>
    </w:p>
    <w:p w14:paraId="1D742BC7" w14:textId="11F0DCE0" w:rsidR="00D668F3" w:rsidRDefault="00D668F3">
      <w:pPr>
        <w:pStyle w:val="Tabladeilustraciones"/>
        <w:tabs>
          <w:tab w:val="right" w:leader="dot" w:pos="8494"/>
        </w:tabs>
        <w:rPr>
          <w:rFonts w:asciiTheme="minorHAnsi" w:eastAsiaTheme="minorEastAsia" w:hAnsiTheme="minorHAnsi" w:cstheme="minorBidi"/>
          <w:noProof/>
          <w:sz w:val="22"/>
          <w:lang w:val="en-US" w:eastAsia="en-US"/>
        </w:rPr>
      </w:pPr>
      <w:hyperlink w:anchor="_Toc183859540" w:history="1">
        <w:r w:rsidRPr="00590260">
          <w:rPr>
            <w:rStyle w:val="Hipervnculo"/>
            <w:noProof/>
          </w:rPr>
          <w:t>Tabla 2. Cronograma de ejecución</w:t>
        </w:r>
        <w:r>
          <w:rPr>
            <w:noProof/>
            <w:webHidden/>
          </w:rPr>
          <w:tab/>
        </w:r>
        <w:r>
          <w:rPr>
            <w:noProof/>
            <w:webHidden/>
          </w:rPr>
          <w:fldChar w:fldCharType="begin"/>
        </w:r>
        <w:r>
          <w:rPr>
            <w:noProof/>
            <w:webHidden/>
          </w:rPr>
          <w:instrText xml:space="preserve"> PAGEREF _Toc183859540 \h </w:instrText>
        </w:r>
        <w:r>
          <w:rPr>
            <w:noProof/>
            <w:webHidden/>
          </w:rPr>
        </w:r>
        <w:r>
          <w:rPr>
            <w:noProof/>
            <w:webHidden/>
          </w:rPr>
          <w:fldChar w:fldCharType="separate"/>
        </w:r>
        <w:r w:rsidR="00AD3875">
          <w:rPr>
            <w:noProof/>
            <w:webHidden/>
          </w:rPr>
          <w:t>23</w:t>
        </w:r>
        <w:r>
          <w:rPr>
            <w:noProof/>
            <w:webHidden/>
          </w:rPr>
          <w:fldChar w:fldCharType="end"/>
        </w:r>
      </w:hyperlink>
    </w:p>
    <w:p w14:paraId="4091A975" w14:textId="3C1711F7" w:rsidR="004705D0" w:rsidRDefault="00152AFC">
      <w:pPr>
        <w:spacing w:before="0" w:after="160" w:line="259" w:lineRule="auto"/>
        <w:ind w:firstLine="0"/>
        <w:jc w:val="left"/>
      </w:pPr>
      <w:r>
        <w:fldChar w:fldCharType="end"/>
      </w:r>
    </w:p>
    <w:p w14:paraId="793AC220" w14:textId="77777777" w:rsidR="004705D0" w:rsidRDefault="004705D0">
      <w:pPr>
        <w:spacing w:before="0" w:after="160" w:line="259" w:lineRule="auto"/>
        <w:ind w:firstLine="0"/>
        <w:jc w:val="left"/>
      </w:pPr>
      <w:r>
        <w:br w:type="page"/>
      </w:r>
    </w:p>
    <w:p w14:paraId="7E5A8687" w14:textId="2A6FBFF7" w:rsidR="00EC7F9F" w:rsidRDefault="00EC7F9F" w:rsidP="004705D0">
      <w:pPr>
        <w:ind w:firstLine="0"/>
        <w:jc w:val="center"/>
        <w:rPr>
          <w:b/>
          <w:bCs/>
        </w:rPr>
      </w:pPr>
      <w:r>
        <w:rPr>
          <w:b/>
          <w:bCs/>
        </w:rPr>
        <w:lastRenderedPageBreak/>
        <w:t xml:space="preserve">INDICE DE ILUSTRACIONES </w:t>
      </w:r>
    </w:p>
    <w:p w14:paraId="00A6CABF" w14:textId="649478C3" w:rsidR="00D668F3" w:rsidRDefault="001B35C6">
      <w:pPr>
        <w:pStyle w:val="Tabladeilustraciones"/>
        <w:tabs>
          <w:tab w:val="right" w:leader="dot" w:pos="8494"/>
        </w:tabs>
        <w:rPr>
          <w:rFonts w:asciiTheme="minorHAnsi" w:eastAsiaTheme="minorEastAsia" w:hAnsiTheme="minorHAnsi" w:cstheme="minorBidi"/>
          <w:noProof/>
          <w:sz w:val="22"/>
          <w:lang w:val="en-US" w:eastAsia="en-US"/>
        </w:rPr>
      </w:pPr>
      <w:r>
        <w:rPr>
          <w:b/>
          <w:bCs/>
        </w:rPr>
        <w:fldChar w:fldCharType="begin"/>
      </w:r>
      <w:r>
        <w:rPr>
          <w:b/>
          <w:bCs/>
        </w:rPr>
        <w:instrText xml:space="preserve"> TOC \h \z \c "Ilustración" </w:instrText>
      </w:r>
      <w:r>
        <w:rPr>
          <w:b/>
          <w:bCs/>
        </w:rPr>
        <w:fldChar w:fldCharType="separate"/>
      </w:r>
      <w:hyperlink w:anchor="_Toc183859541" w:history="1">
        <w:r w:rsidR="00D668F3" w:rsidRPr="00C55BA4">
          <w:rPr>
            <w:rStyle w:val="Hipervnculo"/>
            <w:noProof/>
          </w:rPr>
          <w:t>Ilustración 1¿Cómo afecta el congestionamiento vehicular en ti día a día como peatón?</w:t>
        </w:r>
        <w:r w:rsidR="00D668F3">
          <w:rPr>
            <w:noProof/>
            <w:webHidden/>
          </w:rPr>
          <w:tab/>
        </w:r>
        <w:r w:rsidR="00D668F3">
          <w:rPr>
            <w:noProof/>
            <w:webHidden/>
          </w:rPr>
          <w:fldChar w:fldCharType="begin"/>
        </w:r>
        <w:r w:rsidR="00D668F3">
          <w:rPr>
            <w:noProof/>
            <w:webHidden/>
          </w:rPr>
          <w:instrText xml:space="preserve"> PAGEREF _Toc183859541 \h </w:instrText>
        </w:r>
        <w:r w:rsidR="00D668F3">
          <w:rPr>
            <w:noProof/>
            <w:webHidden/>
          </w:rPr>
        </w:r>
        <w:r w:rsidR="00D668F3">
          <w:rPr>
            <w:noProof/>
            <w:webHidden/>
          </w:rPr>
          <w:fldChar w:fldCharType="separate"/>
        </w:r>
        <w:r w:rsidR="00AD3875">
          <w:rPr>
            <w:noProof/>
            <w:webHidden/>
          </w:rPr>
          <w:t>14</w:t>
        </w:r>
        <w:r w:rsidR="00D668F3">
          <w:rPr>
            <w:noProof/>
            <w:webHidden/>
          </w:rPr>
          <w:fldChar w:fldCharType="end"/>
        </w:r>
      </w:hyperlink>
    </w:p>
    <w:p w14:paraId="19BCC221" w14:textId="5A47AD34" w:rsidR="00D668F3" w:rsidRDefault="00D668F3">
      <w:pPr>
        <w:pStyle w:val="Tabladeilustraciones"/>
        <w:tabs>
          <w:tab w:val="right" w:leader="dot" w:pos="8494"/>
        </w:tabs>
        <w:rPr>
          <w:rFonts w:asciiTheme="minorHAnsi" w:eastAsiaTheme="minorEastAsia" w:hAnsiTheme="minorHAnsi" w:cstheme="minorBidi"/>
          <w:noProof/>
          <w:sz w:val="22"/>
          <w:lang w:val="en-US" w:eastAsia="en-US"/>
        </w:rPr>
      </w:pPr>
      <w:hyperlink r:id="rId10" w:anchor="_Toc183859542" w:history="1">
        <w:r w:rsidRPr="00C55BA4">
          <w:rPr>
            <w:rStyle w:val="Hipervnculo"/>
            <w:noProof/>
          </w:rPr>
          <w:t>Ilustración 2¿Sientes que el trafico afecta la seguridad de los peatones?</w:t>
        </w:r>
        <w:r>
          <w:rPr>
            <w:noProof/>
            <w:webHidden/>
          </w:rPr>
          <w:tab/>
        </w:r>
        <w:r>
          <w:rPr>
            <w:noProof/>
            <w:webHidden/>
          </w:rPr>
          <w:fldChar w:fldCharType="begin"/>
        </w:r>
        <w:r>
          <w:rPr>
            <w:noProof/>
            <w:webHidden/>
          </w:rPr>
          <w:instrText xml:space="preserve"> PAGEREF _Toc183859542 \h </w:instrText>
        </w:r>
        <w:r>
          <w:rPr>
            <w:noProof/>
            <w:webHidden/>
          </w:rPr>
        </w:r>
        <w:r>
          <w:rPr>
            <w:noProof/>
            <w:webHidden/>
          </w:rPr>
          <w:fldChar w:fldCharType="separate"/>
        </w:r>
        <w:r w:rsidR="00AD3875">
          <w:rPr>
            <w:noProof/>
            <w:webHidden/>
          </w:rPr>
          <w:t>15</w:t>
        </w:r>
        <w:r>
          <w:rPr>
            <w:noProof/>
            <w:webHidden/>
          </w:rPr>
          <w:fldChar w:fldCharType="end"/>
        </w:r>
      </w:hyperlink>
    </w:p>
    <w:p w14:paraId="79701D10" w14:textId="62733B6E" w:rsidR="00D668F3" w:rsidRDefault="00D668F3">
      <w:pPr>
        <w:pStyle w:val="Tabladeilustraciones"/>
        <w:tabs>
          <w:tab w:val="right" w:leader="dot" w:pos="8494"/>
        </w:tabs>
        <w:rPr>
          <w:rFonts w:asciiTheme="minorHAnsi" w:eastAsiaTheme="minorEastAsia" w:hAnsiTheme="minorHAnsi" w:cstheme="minorBidi"/>
          <w:noProof/>
          <w:sz w:val="22"/>
          <w:lang w:val="en-US" w:eastAsia="en-US"/>
        </w:rPr>
      </w:pPr>
      <w:hyperlink w:anchor="_Toc183859543" w:history="1">
        <w:r w:rsidRPr="00C55BA4">
          <w:rPr>
            <w:rStyle w:val="Hipervnculo"/>
            <w:noProof/>
          </w:rPr>
          <w:t>Ilustración 3¿Te parece que el diseño de las calles está pensado para la comunidad de los peatones?</w:t>
        </w:r>
        <w:r>
          <w:rPr>
            <w:noProof/>
            <w:webHidden/>
          </w:rPr>
          <w:tab/>
        </w:r>
        <w:r>
          <w:rPr>
            <w:noProof/>
            <w:webHidden/>
          </w:rPr>
          <w:fldChar w:fldCharType="begin"/>
        </w:r>
        <w:r>
          <w:rPr>
            <w:noProof/>
            <w:webHidden/>
          </w:rPr>
          <w:instrText xml:space="preserve"> PAGEREF _Toc183859543 \h </w:instrText>
        </w:r>
        <w:r>
          <w:rPr>
            <w:noProof/>
            <w:webHidden/>
          </w:rPr>
        </w:r>
        <w:r>
          <w:rPr>
            <w:noProof/>
            <w:webHidden/>
          </w:rPr>
          <w:fldChar w:fldCharType="separate"/>
        </w:r>
        <w:r w:rsidR="00AD3875">
          <w:rPr>
            <w:noProof/>
            <w:webHidden/>
          </w:rPr>
          <w:t>16</w:t>
        </w:r>
        <w:r>
          <w:rPr>
            <w:noProof/>
            <w:webHidden/>
          </w:rPr>
          <w:fldChar w:fldCharType="end"/>
        </w:r>
      </w:hyperlink>
    </w:p>
    <w:p w14:paraId="5D17F98A" w14:textId="3773505D" w:rsidR="00D668F3" w:rsidRDefault="00D668F3">
      <w:pPr>
        <w:pStyle w:val="Tabladeilustraciones"/>
        <w:tabs>
          <w:tab w:val="right" w:leader="dot" w:pos="8494"/>
        </w:tabs>
        <w:rPr>
          <w:rFonts w:asciiTheme="minorHAnsi" w:eastAsiaTheme="minorEastAsia" w:hAnsiTheme="minorHAnsi" w:cstheme="minorBidi"/>
          <w:noProof/>
          <w:sz w:val="22"/>
          <w:lang w:val="en-US" w:eastAsia="en-US"/>
        </w:rPr>
      </w:pPr>
      <w:hyperlink w:anchor="_Toc183859544" w:history="1">
        <w:r w:rsidRPr="00C55BA4">
          <w:rPr>
            <w:rStyle w:val="Hipervnculo"/>
            <w:noProof/>
          </w:rPr>
          <w:t>Ilustración 4. ¿Has tenido alguna dificultad para cruzar la calle?</w:t>
        </w:r>
        <w:r>
          <w:rPr>
            <w:noProof/>
            <w:webHidden/>
          </w:rPr>
          <w:tab/>
        </w:r>
        <w:r>
          <w:rPr>
            <w:noProof/>
            <w:webHidden/>
          </w:rPr>
          <w:fldChar w:fldCharType="begin"/>
        </w:r>
        <w:r>
          <w:rPr>
            <w:noProof/>
            <w:webHidden/>
          </w:rPr>
          <w:instrText xml:space="preserve"> PAGEREF _Toc183859544 \h </w:instrText>
        </w:r>
        <w:r>
          <w:rPr>
            <w:noProof/>
            <w:webHidden/>
          </w:rPr>
        </w:r>
        <w:r>
          <w:rPr>
            <w:noProof/>
            <w:webHidden/>
          </w:rPr>
          <w:fldChar w:fldCharType="separate"/>
        </w:r>
        <w:r w:rsidR="00AD3875">
          <w:rPr>
            <w:noProof/>
            <w:webHidden/>
          </w:rPr>
          <w:t>17</w:t>
        </w:r>
        <w:r>
          <w:rPr>
            <w:noProof/>
            <w:webHidden/>
          </w:rPr>
          <w:fldChar w:fldCharType="end"/>
        </w:r>
      </w:hyperlink>
    </w:p>
    <w:p w14:paraId="7BCD1BFD" w14:textId="49162362" w:rsidR="00D668F3" w:rsidRDefault="00D668F3">
      <w:pPr>
        <w:pStyle w:val="Tabladeilustraciones"/>
        <w:tabs>
          <w:tab w:val="right" w:leader="dot" w:pos="8494"/>
        </w:tabs>
        <w:rPr>
          <w:rFonts w:asciiTheme="minorHAnsi" w:eastAsiaTheme="minorEastAsia" w:hAnsiTheme="minorHAnsi" w:cstheme="minorBidi"/>
          <w:noProof/>
          <w:sz w:val="22"/>
          <w:lang w:val="en-US" w:eastAsia="en-US"/>
        </w:rPr>
      </w:pPr>
      <w:hyperlink w:anchor="_Toc183859545" w:history="1">
        <w:r w:rsidRPr="00C55BA4">
          <w:rPr>
            <w:rStyle w:val="Hipervnculo"/>
            <w:noProof/>
          </w:rPr>
          <w:t>Ilustración 5¿Qué cambios te gustaría ver en la infraestructura urbana para mejorar la experiencia de los peatones en áreas congestionadas?</w:t>
        </w:r>
        <w:r>
          <w:rPr>
            <w:noProof/>
            <w:webHidden/>
          </w:rPr>
          <w:tab/>
        </w:r>
        <w:r>
          <w:rPr>
            <w:noProof/>
            <w:webHidden/>
          </w:rPr>
          <w:fldChar w:fldCharType="begin"/>
        </w:r>
        <w:r>
          <w:rPr>
            <w:noProof/>
            <w:webHidden/>
          </w:rPr>
          <w:instrText xml:space="preserve"> PAGEREF _Toc183859545 \h </w:instrText>
        </w:r>
        <w:r>
          <w:rPr>
            <w:noProof/>
            <w:webHidden/>
          </w:rPr>
        </w:r>
        <w:r>
          <w:rPr>
            <w:noProof/>
            <w:webHidden/>
          </w:rPr>
          <w:fldChar w:fldCharType="separate"/>
        </w:r>
        <w:r w:rsidR="00AD3875">
          <w:rPr>
            <w:noProof/>
            <w:webHidden/>
          </w:rPr>
          <w:t>18</w:t>
        </w:r>
        <w:r>
          <w:rPr>
            <w:noProof/>
            <w:webHidden/>
          </w:rPr>
          <w:fldChar w:fldCharType="end"/>
        </w:r>
      </w:hyperlink>
    </w:p>
    <w:p w14:paraId="7BD64C30" w14:textId="0A0F5B45" w:rsidR="00EC7F9F" w:rsidRDefault="001B35C6" w:rsidP="004705D0">
      <w:pPr>
        <w:ind w:firstLine="0"/>
        <w:jc w:val="center"/>
        <w:rPr>
          <w:b/>
          <w:bCs/>
        </w:rPr>
      </w:pPr>
      <w:r>
        <w:rPr>
          <w:b/>
          <w:bCs/>
        </w:rPr>
        <w:fldChar w:fldCharType="end"/>
      </w:r>
    </w:p>
    <w:p w14:paraId="4327E62B" w14:textId="1E6F6CC8" w:rsidR="001B35C6" w:rsidRDefault="001B35C6" w:rsidP="004705D0">
      <w:pPr>
        <w:ind w:firstLine="0"/>
        <w:jc w:val="center"/>
        <w:rPr>
          <w:b/>
          <w:bCs/>
        </w:rPr>
      </w:pPr>
    </w:p>
    <w:p w14:paraId="33ACFB64" w14:textId="46ACFF70" w:rsidR="001B35C6" w:rsidRDefault="001B35C6" w:rsidP="004705D0">
      <w:pPr>
        <w:ind w:firstLine="0"/>
        <w:jc w:val="center"/>
        <w:rPr>
          <w:b/>
          <w:bCs/>
        </w:rPr>
      </w:pPr>
    </w:p>
    <w:p w14:paraId="75D03B42" w14:textId="5E51FCD4" w:rsidR="001B35C6" w:rsidRDefault="001B35C6" w:rsidP="004705D0">
      <w:pPr>
        <w:ind w:firstLine="0"/>
        <w:jc w:val="center"/>
        <w:rPr>
          <w:b/>
          <w:bCs/>
        </w:rPr>
      </w:pPr>
    </w:p>
    <w:p w14:paraId="0A5D447C" w14:textId="558CD7C1" w:rsidR="001B35C6" w:rsidRDefault="001B35C6" w:rsidP="004705D0">
      <w:pPr>
        <w:ind w:firstLine="0"/>
        <w:jc w:val="center"/>
        <w:rPr>
          <w:b/>
          <w:bCs/>
        </w:rPr>
      </w:pPr>
    </w:p>
    <w:p w14:paraId="173DDC76" w14:textId="68B8EEE0" w:rsidR="001B35C6" w:rsidRDefault="001B35C6" w:rsidP="004705D0">
      <w:pPr>
        <w:ind w:firstLine="0"/>
        <w:jc w:val="center"/>
        <w:rPr>
          <w:b/>
          <w:bCs/>
        </w:rPr>
      </w:pPr>
    </w:p>
    <w:p w14:paraId="19B105B5" w14:textId="3E41BA15" w:rsidR="001B35C6" w:rsidRDefault="001B35C6" w:rsidP="004705D0">
      <w:pPr>
        <w:ind w:firstLine="0"/>
        <w:jc w:val="center"/>
        <w:rPr>
          <w:b/>
          <w:bCs/>
        </w:rPr>
      </w:pPr>
    </w:p>
    <w:p w14:paraId="7A8C7C43" w14:textId="6D9BF488" w:rsidR="001B35C6" w:rsidRDefault="001B35C6" w:rsidP="004705D0">
      <w:pPr>
        <w:ind w:firstLine="0"/>
        <w:jc w:val="center"/>
        <w:rPr>
          <w:b/>
          <w:bCs/>
        </w:rPr>
      </w:pPr>
    </w:p>
    <w:p w14:paraId="1300E7CA" w14:textId="05A9BEE3" w:rsidR="001B35C6" w:rsidRDefault="001B35C6" w:rsidP="004705D0">
      <w:pPr>
        <w:ind w:firstLine="0"/>
        <w:jc w:val="center"/>
        <w:rPr>
          <w:b/>
          <w:bCs/>
        </w:rPr>
      </w:pPr>
    </w:p>
    <w:p w14:paraId="5C0CB77F" w14:textId="0C7316B6" w:rsidR="001B35C6" w:rsidRDefault="001B35C6" w:rsidP="004705D0">
      <w:pPr>
        <w:ind w:firstLine="0"/>
        <w:jc w:val="center"/>
        <w:rPr>
          <w:b/>
          <w:bCs/>
        </w:rPr>
      </w:pPr>
    </w:p>
    <w:p w14:paraId="363AEFCD" w14:textId="472802DC" w:rsidR="001B35C6" w:rsidRDefault="001B35C6" w:rsidP="004705D0">
      <w:pPr>
        <w:ind w:firstLine="0"/>
        <w:jc w:val="center"/>
        <w:rPr>
          <w:b/>
          <w:bCs/>
        </w:rPr>
      </w:pPr>
    </w:p>
    <w:p w14:paraId="650288E9" w14:textId="64732653" w:rsidR="001B35C6" w:rsidRDefault="001B35C6" w:rsidP="004705D0">
      <w:pPr>
        <w:ind w:firstLine="0"/>
        <w:jc w:val="center"/>
        <w:rPr>
          <w:b/>
          <w:bCs/>
        </w:rPr>
      </w:pPr>
    </w:p>
    <w:p w14:paraId="30922CBF" w14:textId="1BFC4E1E" w:rsidR="001B35C6" w:rsidRDefault="001B35C6" w:rsidP="004705D0">
      <w:pPr>
        <w:ind w:firstLine="0"/>
        <w:jc w:val="center"/>
        <w:rPr>
          <w:b/>
          <w:bCs/>
        </w:rPr>
      </w:pPr>
    </w:p>
    <w:p w14:paraId="394D853A" w14:textId="6E594469" w:rsidR="001B35C6" w:rsidRDefault="001B35C6" w:rsidP="004705D0">
      <w:pPr>
        <w:ind w:firstLine="0"/>
        <w:jc w:val="center"/>
        <w:rPr>
          <w:b/>
          <w:bCs/>
        </w:rPr>
      </w:pPr>
    </w:p>
    <w:p w14:paraId="71A25C1D" w14:textId="7957933F" w:rsidR="001B35C6" w:rsidRDefault="001B35C6" w:rsidP="004705D0">
      <w:pPr>
        <w:ind w:firstLine="0"/>
        <w:jc w:val="center"/>
        <w:rPr>
          <w:b/>
          <w:bCs/>
        </w:rPr>
      </w:pPr>
    </w:p>
    <w:p w14:paraId="2FB8C309" w14:textId="77777777" w:rsidR="001B35C6" w:rsidRDefault="001B35C6" w:rsidP="004705D0">
      <w:pPr>
        <w:ind w:firstLine="0"/>
        <w:jc w:val="center"/>
        <w:rPr>
          <w:b/>
          <w:bCs/>
        </w:rPr>
      </w:pPr>
    </w:p>
    <w:p w14:paraId="672E3294" w14:textId="77777777" w:rsidR="00EC7F9F" w:rsidRDefault="00EC7F9F" w:rsidP="004705D0">
      <w:pPr>
        <w:ind w:firstLine="0"/>
        <w:jc w:val="center"/>
        <w:rPr>
          <w:b/>
          <w:bCs/>
        </w:rPr>
      </w:pPr>
    </w:p>
    <w:p w14:paraId="400B5B51" w14:textId="77777777" w:rsidR="00EC7F9F" w:rsidRDefault="00EC7F9F" w:rsidP="004705D0">
      <w:pPr>
        <w:ind w:firstLine="0"/>
        <w:jc w:val="center"/>
        <w:rPr>
          <w:b/>
          <w:bCs/>
        </w:rPr>
      </w:pPr>
    </w:p>
    <w:p w14:paraId="06718BB4" w14:textId="571E4A0B" w:rsidR="00707390" w:rsidRPr="004705D0" w:rsidRDefault="00F42D98" w:rsidP="004705D0">
      <w:pPr>
        <w:ind w:firstLine="0"/>
        <w:jc w:val="center"/>
        <w:rPr>
          <w:b/>
          <w:bCs/>
        </w:rPr>
      </w:pPr>
      <w:r w:rsidRPr="004705D0">
        <w:rPr>
          <w:b/>
          <w:bCs/>
        </w:rPr>
        <w:lastRenderedPageBreak/>
        <w:t>DEDICATORIA</w:t>
      </w:r>
    </w:p>
    <w:p w14:paraId="79213DDE" w14:textId="77777777" w:rsidR="00213D7C" w:rsidRPr="000D6487" w:rsidRDefault="00213D7C" w:rsidP="003A07F6">
      <w:pPr>
        <w:spacing w:line="480" w:lineRule="auto"/>
        <w:ind w:firstLine="0"/>
        <w:rPr>
          <w:rFonts w:cs="Times New Roman"/>
          <w:szCs w:val="24"/>
        </w:rPr>
      </w:pPr>
      <w:r>
        <w:rPr>
          <w:rFonts w:cs="Times New Roman"/>
          <w:szCs w:val="24"/>
        </w:rPr>
        <w:t xml:space="preserve">Este trabajo se lo dedico a Dios, por darme sabiduría, fortaleza y capacidad para seguir con mis estudios. </w:t>
      </w:r>
      <w:r w:rsidRPr="000D6487">
        <w:rPr>
          <w:rFonts w:cs="Times New Roman"/>
          <w:szCs w:val="24"/>
        </w:rPr>
        <w:t>A mis padres, quienes siempre creyeron en mí y me brindaron su apoyo incondicional a lo largo de esta travesía académica. Su amor y sacrificio han sido mi mayor inspiración.</w:t>
      </w:r>
    </w:p>
    <w:p w14:paraId="0B4F7640" w14:textId="77777777" w:rsidR="00213D7C" w:rsidRPr="000D6487" w:rsidRDefault="00213D7C" w:rsidP="003A07F6">
      <w:pPr>
        <w:spacing w:line="480" w:lineRule="auto"/>
        <w:ind w:firstLine="0"/>
        <w:rPr>
          <w:rFonts w:cs="Times New Roman"/>
          <w:szCs w:val="24"/>
        </w:rPr>
      </w:pPr>
      <w:r w:rsidRPr="000D6487">
        <w:rPr>
          <w:rFonts w:cs="Times New Roman"/>
          <w:szCs w:val="24"/>
        </w:rPr>
        <w:t>A mis profesores y mentor</w:t>
      </w:r>
      <w:r>
        <w:rPr>
          <w:rFonts w:cs="Times New Roman"/>
          <w:szCs w:val="24"/>
        </w:rPr>
        <w:t>e</w:t>
      </w:r>
      <w:r w:rsidRPr="000D6487">
        <w:rPr>
          <w:rFonts w:cs="Times New Roman"/>
          <w:szCs w:val="24"/>
        </w:rPr>
        <w:t>s, cuyos conocimientos y guía me han llevado a crecer como estudiante y como persona. Gracias por compartir su sabiduría.</w:t>
      </w:r>
    </w:p>
    <w:p w14:paraId="02781E64" w14:textId="77777777" w:rsidR="00213D7C" w:rsidRDefault="00213D7C" w:rsidP="003A07F6">
      <w:pPr>
        <w:spacing w:line="480" w:lineRule="auto"/>
        <w:ind w:firstLine="0"/>
        <w:rPr>
          <w:rFonts w:cs="Times New Roman"/>
          <w:szCs w:val="24"/>
        </w:rPr>
      </w:pPr>
      <w:r w:rsidRPr="000D6487">
        <w:rPr>
          <w:rFonts w:cs="Times New Roman"/>
          <w:szCs w:val="24"/>
        </w:rPr>
        <w:t>Y finalmente, a mí misma, por la perseverancia, las horas de investigación y el esfuerzo constante</w:t>
      </w:r>
      <w:r>
        <w:rPr>
          <w:rFonts w:cs="Times New Roman"/>
          <w:szCs w:val="24"/>
        </w:rPr>
        <w:t>. Esta tesis es el resultado del esfuerzo y dedicación.</w:t>
      </w:r>
    </w:p>
    <w:p w14:paraId="7522F1AB" w14:textId="589E2262" w:rsidR="00213D7C" w:rsidRPr="00213D7C" w:rsidRDefault="00213D7C" w:rsidP="00213D7C">
      <w:pPr>
        <w:spacing w:line="480" w:lineRule="auto"/>
        <w:jc w:val="right"/>
        <w:rPr>
          <w:rFonts w:cs="Times New Roman"/>
          <w:b/>
          <w:szCs w:val="24"/>
        </w:rPr>
      </w:pPr>
      <w:r w:rsidRPr="00213D7C">
        <w:rPr>
          <w:rFonts w:cs="Times New Roman"/>
          <w:b/>
          <w:szCs w:val="24"/>
        </w:rPr>
        <w:t>CERCADO MERCHÁN LINDA LISBETH</w:t>
      </w:r>
    </w:p>
    <w:p w14:paraId="78D4F182" w14:textId="77777777" w:rsidR="00213D7C" w:rsidRDefault="00213D7C" w:rsidP="00213D7C">
      <w:pPr>
        <w:spacing w:line="480" w:lineRule="auto"/>
        <w:rPr>
          <w:rFonts w:cs="Times New Roman"/>
          <w:szCs w:val="24"/>
        </w:rPr>
      </w:pPr>
    </w:p>
    <w:p w14:paraId="0F0EC402" w14:textId="5E77C716" w:rsidR="00213D7C" w:rsidRPr="00BE663A" w:rsidRDefault="00213D7C" w:rsidP="003A07F6">
      <w:pPr>
        <w:spacing w:line="480" w:lineRule="auto"/>
        <w:ind w:firstLine="0"/>
        <w:rPr>
          <w:rFonts w:cs="Times New Roman"/>
          <w:szCs w:val="24"/>
        </w:rPr>
      </w:pPr>
      <w:r w:rsidRPr="00BE663A">
        <w:rPr>
          <w:rFonts w:cs="Times New Roman"/>
          <w:szCs w:val="24"/>
        </w:rPr>
        <w:t xml:space="preserve">Dedico este trabajo a mis padres, por su amor incondicional y apoyo constante a lo largo de mi carrera académica. A mi tutor, por su invaluable orientación y sabiduría. A mis amigos, por ser mi fuente de inspiración y alegría. Y a todos aquellos que de alguna manera contribuyeron a la realización de este proyecto. </w:t>
      </w:r>
      <w:r w:rsidR="001B35C6" w:rsidRPr="00BE663A">
        <w:rPr>
          <w:rFonts w:cs="Times New Roman"/>
          <w:szCs w:val="24"/>
        </w:rPr>
        <w:t>¡Gracias por ser parte de este logro tan importante en mi vida</w:t>
      </w:r>
      <w:r w:rsidR="001B35C6">
        <w:rPr>
          <w:rFonts w:cs="Times New Roman"/>
          <w:szCs w:val="24"/>
        </w:rPr>
        <w:t>!</w:t>
      </w:r>
    </w:p>
    <w:p w14:paraId="2ECD8E06" w14:textId="77777777" w:rsidR="00213D7C" w:rsidRPr="00F904B6" w:rsidRDefault="00213D7C" w:rsidP="00213D7C">
      <w:pPr>
        <w:pStyle w:val="PORTADA"/>
        <w:jc w:val="right"/>
        <w:rPr>
          <w:b w:val="0"/>
          <w:sz w:val="28"/>
          <w:szCs w:val="28"/>
        </w:rPr>
      </w:pPr>
      <w:r w:rsidRPr="00213D7C">
        <w:rPr>
          <w:rFonts w:eastAsia="Calibri"/>
          <w:sz w:val="24"/>
          <w:szCs w:val="24"/>
        </w:rPr>
        <w:t>ALVARADO PLUA ALANYS GRISBETH</w:t>
      </w:r>
    </w:p>
    <w:p w14:paraId="085F76C4" w14:textId="77777777" w:rsidR="004705D0" w:rsidRDefault="004705D0" w:rsidP="004705D0">
      <w:pPr>
        <w:ind w:firstLine="0"/>
      </w:pPr>
    </w:p>
    <w:p w14:paraId="2506A8E3" w14:textId="77777777" w:rsidR="00707390" w:rsidRDefault="00707390" w:rsidP="004705D0"/>
    <w:p w14:paraId="525D5B1B" w14:textId="51FD8EA7" w:rsidR="004705D0" w:rsidRDefault="004705D0">
      <w:pPr>
        <w:spacing w:before="0" w:after="160" w:line="259" w:lineRule="auto"/>
        <w:ind w:firstLine="0"/>
        <w:jc w:val="left"/>
      </w:pPr>
      <w:r>
        <w:br w:type="page"/>
      </w:r>
    </w:p>
    <w:p w14:paraId="00DE1019" w14:textId="77777777" w:rsidR="004705D0" w:rsidRPr="004705D0" w:rsidRDefault="004705D0" w:rsidP="004705D0">
      <w:pPr>
        <w:spacing w:before="0" w:after="160"/>
        <w:ind w:firstLine="0"/>
        <w:jc w:val="center"/>
        <w:rPr>
          <w:rFonts w:eastAsia="Aptos" w:cs="Times New Roman"/>
          <w:b/>
          <w:bCs/>
          <w:kern w:val="2"/>
          <w:szCs w:val="24"/>
          <w:lang w:val="es-419" w:eastAsia="en-US"/>
          <w14:ligatures w14:val="standardContextual"/>
        </w:rPr>
      </w:pPr>
      <w:bookmarkStart w:id="1" w:name="_Toc182877156"/>
      <w:r w:rsidRPr="004705D0">
        <w:rPr>
          <w:rFonts w:eastAsia="Aptos" w:cs="Times New Roman"/>
          <w:b/>
          <w:bCs/>
          <w:kern w:val="2"/>
          <w:szCs w:val="24"/>
          <w:lang w:val="es-419" w:eastAsia="en-US"/>
          <w14:ligatures w14:val="standardContextual"/>
        </w:rPr>
        <w:lastRenderedPageBreak/>
        <w:t>Certificado del Tutor</w:t>
      </w:r>
      <w:bookmarkEnd w:id="1"/>
    </w:p>
    <w:p w14:paraId="621C30B9" w14:textId="6A65AE95" w:rsidR="004705D0" w:rsidRPr="004705D0" w:rsidRDefault="004705D0" w:rsidP="004705D0">
      <w:pPr>
        <w:spacing w:before="0" w:after="160"/>
        <w:ind w:firstLine="0"/>
        <w:rPr>
          <w:rFonts w:eastAsia="Aptos" w:cs="Times New Roman"/>
          <w:b/>
          <w:kern w:val="2"/>
          <w:szCs w:val="24"/>
          <w:lang w:val="es-419" w:eastAsia="en-US"/>
          <w14:ligatures w14:val="standardContextual"/>
        </w:rPr>
      </w:pPr>
      <w:bookmarkStart w:id="2" w:name="_heading=h.gjdgxs" w:colFirst="0" w:colLast="0"/>
      <w:bookmarkEnd w:id="2"/>
      <w:r w:rsidRPr="004705D0">
        <w:rPr>
          <w:rFonts w:eastAsia="Aptos" w:cs="Times New Roman"/>
          <w:kern w:val="2"/>
          <w:szCs w:val="24"/>
          <w:lang w:val="es-419" w:eastAsia="en-US"/>
          <w14:ligatures w14:val="standardContextual"/>
        </w:rPr>
        <w:t xml:space="preserve">El suscrito certifica que la Tesina realizada como requisito previo a la obtención del título de Técnico Superior en Planificación </w:t>
      </w:r>
      <w:r w:rsidR="003A07F6">
        <w:rPr>
          <w:rFonts w:eastAsia="Aptos" w:cs="Times New Roman"/>
          <w:kern w:val="2"/>
          <w:szCs w:val="24"/>
          <w:lang w:val="es-419" w:eastAsia="en-US"/>
          <w14:ligatures w14:val="standardContextual"/>
        </w:rPr>
        <w:t xml:space="preserve">y Gestión </w:t>
      </w:r>
      <w:r w:rsidRPr="004705D0">
        <w:rPr>
          <w:rFonts w:eastAsia="Aptos" w:cs="Times New Roman"/>
          <w:kern w:val="2"/>
          <w:szCs w:val="24"/>
          <w:lang w:val="es-419" w:eastAsia="en-US"/>
          <w14:ligatures w14:val="standardContextual"/>
        </w:rPr>
        <w:t xml:space="preserve">del Tránsito y cuyo tema es: </w:t>
      </w:r>
      <w:r w:rsidRPr="004705D0">
        <w:rPr>
          <w:rFonts w:eastAsia="Aptos" w:cs="Times New Roman"/>
          <w:b/>
          <w:kern w:val="2"/>
          <w:szCs w:val="24"/>
          <w:lang w:val="es-419" w:eastAsia="en-US"/>
          <w14:ligatures w14:val="standardContextual"/>
        </w:rPr>
        <w:t>“</w:t>
      </w:r>
      <w:r w:rsidR="003A07F6" w:rsidRPr="003A07F6">
        <w:rPr>
          <w:rFonts w:eastAsia="Aptos" w:cs="Times New Roman"/>
          <w:kern w:val="2"/>
          <w:szCs w:val="24"/>
          <w:lang w:val="es-419" w:eastAsia="en-US"/>
          <w14:ligatures w14:val="standardContextual"/>
        </w:rPr>
        <w:t>ESTUDIO VIAL SOBRE LA CONGESTIÓN VEHICULAR, IDENTIFICANDO LAS CAUSAS Y CONDICIONES, EN EL CANTÓN ISIDRO AYORA, TRAMO VÍA A LAS MERCEDES</w:t>
      </w:r>
      <w:r w:rsidRPr="004705D0">
        <w:rPr>
          <w:rFonts w:eastAsia="Aptos" w:cs="Times New Roman"/>
          <w:b/>
          <w:kern w:val="2"/>
          <w:szCs w:val="24"/>
          <w:lang w:val="es-419" w:eastAsia="en-US"/>
          <w14:ligatures w14:val="standardContextual"/>
        </w:rPr>
        <w:t>”</w:t>
      </w:r>
      <w:r w:rsidRPr="004705D0">
        <w:rPr>
          <w:rFonts w:eastAsia="Aptos" w:cs="Times New Roman"/>
          <w:kern w:val="2"/>
          <w:szCs w:val="24"/>
          <w:lang w:val="es-419" w:eastAsia="en-US"/>
          <w14:ligatures w14:val="standardContextual"/>
        </w:rPr>
        <w:t xml:space="preserve">, de autoría de los estudiantes </w:t>
      </w:r>
      <w:r w:rsidR="003A07F6">
        <w:rPr>
          <w:rFonts w:eastAsia="Aptos" w:cs="Times New Roman"/>
          <w:kern w:val="2"/>
          <w:szCs w:val="24"/>
          <w:lang w:val="es-419" w:eastAsia="en-US"/>
          <w14:ligatures w14:val="standardContextual"/>
        </w:rPr>
        <w:t>Cercado Merchán Linda Lisbeth</w:t>
      </w:r>
      <w:r w:rsidRPr="004705D0">
        <w:rPr>
          <w:rFonts w:eastAsia="Aptos" w:cs="Times New Roman"/>
          <w:kern w:val="2"/>
          <w:szCs w:val="24"/>
          <w:lang w:val="es-419" w:eastAsia="en-US"/>
          <w14:ligatures w14:val="standardContextual"/>
        </w:rPr>
        <w:t xml:space="preserve"> y </w:t>
      </w:r>
      <w:r w:rsidR="003A07F6">
        <w:rPr>
          <w:rFonts w:eastAsia="Aptos" w:cs="Times New Roman"/>
          <w:kern w:val="2"/>
          <w:szCs w:val="24"/>
          <w:lang w:val="es-419" w:eastAsia="en-US"/>
          <w14:ligatures w14:val="standardContextual"/>
        </w:rPr>
        <w:t>Alvarado Plua Alanys Grisbeth</w:t>
      </w:r>
      <w:r w:rsidRPr="004705D0">
        <w:rPr>
          <w:rFonts w:eastAsia="Aptos" w:cs="Times New Roman"/>
          <w:kern w:val="2"/>
          <w:szCs w:val="24"/>
          <w:lang w:val="es-419" w:eastAsia="en-US"/>
          <w14:ligatures w14:val="standardContextual"/>
        </w:rPr>
        <w:t xml:space="preserve">, ha sido revisado en todos sus componentes. </w:t>
      </w:r>
    </w:p>
    <w:p w14:paraId="6E861866" w14:textId="77777777" w:rsidR="004705D0" w:rsidRPr="004705D0" w:rsidRDefault="004705D0" w:rsidP="004705D0">
      <w:pPr>
        <w:spacing w:before="0" w:after="160"/>
        <w:ind w:firstLine="0"/>
        <w:rPr>
          <w:rFonts w:eastAsia="Times New Roman" w:cs="Times New Roman"/>
          <w:kern w:val="2"/>
          <w:szCs w:val="24"/>
          <w:lang w:val="en-US" w:eastAsia="en-US"/>
          <w14:ligatures w14:val="standardContextual"/>
        </w:rPr>
      </w:pPr>
      <w:r w:rsidRPr="004705D0">
        <w:rPr>
          <w:rFonts w:eastAsia="Times New Roman" w:cs="Times New Roman"/>
          <w:kern w:val="2"/>
          <w:szCs w:val="24"/>
          <w:lang w:val="en-US" w:eastAsia="en-US"/>
          <w14:ligatures w14:val="standardContextual"/>
        </w:rPr>
        <w:t>Daule, …………….. del 2024</w:t>
      </w:r>
    </w:p>
    <w:p w14:paraId="2962FBA4" w14:textId="77777777" w:rsidR="004705D0" w:rsidRPr="004705D0" w:rsidRDefault="004705D0" w:rsidP="004705D0">
      <w:pPr>
        <w:spacing w:before="0" w:after="160"/>
        <w:ind w:firstLine="0"/>
        <w:rPr>
          <w:rFonts w:eastAsia="Times New Roman" w:cs="Times New Roman"/>
          <w:kern w:val="2"/>
          <w:szCs w:val="24"/>
          <w:lang w:val="en-US" w:eastAsia="en-US"/>
          <w14:ligatures w14:val="standardContextual"/>
        </w:rPr>
      </w:pPr>
    </w:p>
    <w:p w14:paraId="555C7C59" w14:textId="77777777" w:rsidR="004705D0" w:rsidRPr="004705D0" w:rsidRDefault="004705D0" w:rsidP="004705D0">
      <w:pPr>
        <w:spacing w:before="0" w:after="160"/>
        <w:ind w:firstLine="0"/>
        <w:rPr>
          <w:rFonts w:eastAsia="Times New Roman" w:cs="Times New Roman"/>
          <w:kern w:val="2"/>
          <w:szCs w:val="24"/>
          <w:lang w:val="en-US" w:eastAsia="en-US"/>
          <w14:ligatures w14:val="standardContextual"/>
        </w:rPr>
      </w:pPr>
    </w:p>
    <w:p w14:paraId="581B3DE5" w14:textId="77777777" w:rsidR="004705D0" w:rsidRPr="004705D0" w:rsidRDefault="004705D0" w:rsidP="004705D0">
      <w:pPr>
        <w:spacing w:before="0" w:after="160"/>
        <w:ind w:firstLine="0"/>
        <w:rPr>
          <w:rFonts w:eastAsia="Times New Roman" w:cs="Times New Roman"/>
          <w:kern w:val="2"/>
          <w:szCs w:val="24"/>
          <w:lang w:val="en-US" w:eastAsia="en-US"/>
          <w14:ligatures w14:val="standardContextual"/>
        </w:rPr>
      </w:pPr>
    </w:p>
    <w:p w14:paraId="282252AF" w14:textId="77777777" w:rsidR="004705D0" w:rsidRPr="004705D0" w:rsidRDefault="004705D0" w:rsidP="004705D0">
      <w:pPr>
        <w:spacing w:before="0" w:after="160"/>
        <w:ind w:firstLine="0"/>
        <w:rPr>
          <w:rFonts w:eastAsia="Times New Roman" w:cs="Times New Roman"/>
          <w:kern w:val="2"/>
          <w:szCs w:val="24"/>
          <w:lang w:val="en-US" w:eastAsia="en-US"/>
          <w14:ligatures w14:val="standardContextual"/>
        </w:rPr>
      </w:pPr>
    </w:p>
    <w:p w14:paraId="47CACAE8" w14:textId="77777777" w:rsidR="004705D0" w:rsidRPr="004705D0" w:rsidRDefault="004705D0" w:rsidP="004705D0">
      <w:pPr>
        <w:spacing w:before="0" w:after="160"/>
        <w:ind w:firstLine="0"/>
        <w:rPr>
          <w:rFonts w:eastAsia="Times New Roman" w:cs="Times New Roman"/>
          <w:kern w:val="2"/>
          <w:szCs w:val="24"/>
          <w:lang w:val="en-US" w:eastAsia="en-US"/>
          <w14:ligatures w14:val="standardContextual"/>
        </w:rPr>
      </w:pPr>
    </w:p>
    <w:p w14:paraId="49D6FD1F" w14:textId="77777777" w:rsidR="004705D0" w:rsidRPr="004705D0" w:rsidRDefault="004705D0" w:rsidP="004705D0">
      <w:pPr>
        <w:spacing w:before="0" w:after="0" w:line="240" w:lineRule="auto"/>
        <w:ind w:firstLine="0"/>
        <w:jc w:val="center"/>
        <w:rPr>
          <w:rFonts w:eastAsia="Times New Roman" w:cs="Times New Roman"/>
          <w:kern w:val="2"/>
          <w:szCs w:val="24"/>
          <w:lang w:val="en-US" w:eastAsia="en-US"/>
          <w14:ligatures w14:val="standardContextual"/>
        </w:rPr>
      </w:pPr>
      <w:r w:rsidRPr="004705D0">
        <w:rPr>
          <w:rFonts w:eastAsia="Times New Roman" w:cs="Times New Roman"/>
          <w:kern w:val="2"/>
          <w:szCs w:val="24"/>
          <w:lang w:val="en-US" w:eastAsia="en-US"/>
          <w14:ligatures w14:val="standardContextual"/>
        </w:rPr>
        <w:t>…………………………………………..</w:t>
      </w:r>
    </w:p>
    <w:p w14:paraId="57B97C1B" w14:textId="77777777" w:rsidR="004705D0" w:rsidRPr="004705D0" w:rsidRDefault="004705D0" w:rsidP="004705D0">
      <w:pPr>
        <w:spacing w:before="0" w:after="0" w:line="240" w:lineRule="auto"/>
        <w:ind w:firstLine="0"/>
        <w:jc w:val="center"/>
        <w:rPr>
          <w:rFonts w:eastAsia="Times New Roman" w:cs="Times New Roman"/>
          <w:b/>
          <w:kern w:val="2"/>
          <w:szCs w:val="24"/>
          <w:lang w:val="en-US" w:eastAsia="en-US"/>
          <w14:ligatures w14:val="standardContextual"/>
        </w:rPr>
      </w:pPr>
      <w:r w:rsidRPr="004705D0">
        <w:rPr>
          <w:rFonts w:eastAsia="Times New Roman" w:cs="Times New Roman"/>
          <w:b/>
          <w:kern w:val="2"/>
          <w:szCs w:val="24"/>
          <w:lang w:val="en-US" w:eastAsia="en-US"/>
          <w14:ligatures w14:val="standardContextual"/>
        </w:rPr>
        <w:t>Ing. David Caicedo Ch.</w:t>
      </w:r>
    </w:p>
    <w:p w14:paraId="01DAFC97" w14:textId="77777777" w:rsidR="004705D0" w:rsidRPr="004705D0" w:rsidRDefault="004705D0" w:rsidP="004705D0">
      <w:pPr>
        <w:spacing w:before="0" w:after="0" w:line="240" w:lineRule="auto"/>
        <w:ind w:firstLine="0"/>
        <w:jc w:val="center"/>
        <w:rPr>
          <w:rFonts w:eastAsia="Times New Roman" w:cs="Times New Roman"/>
          <w:b/>
          <w:kern w:val="2"/>
          <w:szCs w:val="24"/>
          <w:lang w:val="es-419" w:eastAsia="en-US"/>
          <w14:ligatures w14:val="standardContextual"/>
        </w:rPr>
      </w:pPr>
      <w:r w:rsidRPr="004705D0">
        <w:rPr>
          <w:rFonts w:eastAsia="Times New Roman" w:cs="Times New Roman"/>
          <w:b/>
          <w:kern w:val="2"/>
          <w:szCs w:val="24"/>
          <w:lang w:val="es-419" w:eastAsia="en-US"/>
          <w14:ligatures w14:val="standardContextual"/>
        </w:rPr>
        <w:t>Tutor Académico</w:t>
      </w:r>
    </w:p>
    <w:p w14:paraId="4918EC18" w14:textId="77777777" w:rsidR="004705D0" w:rsidRPr="004705D0" w:rsidRDefault="004705D0" w:rsidP="004705D0">
      <w:pPr>
        <w:spacing w:before="0" w:after="160" w:line="278" w:lineRule="auto"/>
        <w:ind w:firstLine="0"/>
        <w:jc w:val="left"/>
        <w:rPr>
          <w:rFonts w:eastAsia="Aptos" w:cs="Times New Roman"/>
          <w:kern w:val="2"/>
          <w:szCs w:val="24"/>
          <w:lang w:val="es-419" w:eastAsia="en-US"/>
          <w14:ligatures w14:val="standardContextual"/>
        </w:rPr>
      </w:pPr>
      <w:bookmarkStart w:id="3" w:name="_Toc182877157"/>
      <w:r w:rsidRPr="004705D0">
        <w:rPr>
          <w:rFonts w:eastAsia="Aptos" w:cs="Times New Roman"/>
          <w:kern w:val="2"/>
          <w:szCs w:val="24"/>
          <w:lang w:val="es-419" w:eastAsia="en-US"/>
          <w14:ligatures w14:val="standardContextual"/>
        </w:rPr>
        <w:br w:type="page"/>
      </w:r>
    </w:p>
    <w:p w14:paraId="5C263A3F" w14:textId="77777777" w:rsidR="004705D0" w:rsidRPr="004705D0" w:rsidRDefault="004705D0" w:rsidP="004705D0">
      <w:pPr>
        <w:spacing w:before="0" w:after="160"/>
        <w:ind w:firstLine="0"/>
        <w:jc w:val="center"/>
        <w:rPr>
          <w:rFonts w:eastAsia="Aptos" w:cs="Times New Roman"/>
          <w:b/>
          <w:bCs/>
          <w:kern w:val="2"/>
          <w:szCs w:val="24"/>
          <w:lang w:val="es-419" w:eastAsia="en-US"/>
          <w14:ligatures w14:val="standardContextual"/>
        </w:rPr>
      </w:pPr>
      <w:r w:rsidRPr="004705D0">
        <w:rPr>
          <w:rFonts w:eastAsia="Aptos" w:cs="Times New Roman"/>
          <w:b/>
          <w:bCs/>
          <w:kern w:val="2"/>
          <w:szCs w:val="24"/>
          <w:lang w:val="es-419" w:eastAsia="en-US"/>
          <w14:ligatures w14:val="standardContextual"/>
        </w:rPr>
        <w:lastRenderedPageBreak/>
        <w:t>Certificación de Revisores</w:t>
      </w:r>
      <w:bookmarkEnd w:id="3"/>
    </w:p>
    <w:p w14:paraId="41957873" w14:textId="699B5BFE" w:rsidR="004705D0" w:rsidRPr="00213D7C" w:rsidRDefault="004705D0" w:rsidP="004705D0">
      <w:pPr>
        <w:spacing w:before="0" w:after="160"/>
        <w:ind w:firstLine="0"/>
        <w:rPr>
          <w:rFonts w:eastAsia="Times New Roman" w:cs="Times New Roman"/>
          <w:kern w:val="2"/>
          <w:szCs w:val="24"/>
          <w:lang w:val="es-419" w:eastAsia="en-US"/>
          <w14:ligatures w14:val="standardContextual"/>
        </w:rPr>
      </w:pPr>
      <w:r w:rsidRPr="004705D0">
        <w:rPr>
          <w:rFonts w:eastAsia="Times New Roman" w:cs="Times New Roman"/>
          <w:kern w:val="2"/>
          <w:szCs w:val="24"/>
          <w:lang w:val="es-419" w:eastAsia="en-US"/>
          <w14:ligatures w14:val="standardContextual"/>
        </w:rPr>
        <w:t xml:space="preserve">Los suscritos certificamos que la Tesina realizada como requisito previo a la obtención del título de Técnico Superior en Planificación </w:t>
      </w:r>
      <w:r>
        <w:rPr>
          <w:rFonts w:eastAsia="Times New Roman" w:cs="Times New Roman"/>
          <w:kern w:val="2"/>
          <w:szCs w:val="24"/>
          <w:lang w:val="es-419" w:eastAsia="en-US"/>
          <w14:ligatures w14:val="standardContextual"/>
        </w:rPr>
        <w:t xml:space="preserve">y Gestión del </w:t>
      </w:r>
      <w:r w:rsidRPr="004705D0">
        <w:rPr>
          <w:rFonts w:eastAsia="Times New Roman" w:cs="Times New Roman"/>
          <w:kern w:val="2"/>
          <w:szCs w:val="24"/>
          <w:lang w:val="es-419" w:eastAsia="en-US"/>
          <w14:ligatures w14:val="standardContextual"/>
        </w:rPr>
        <w:t xml:space="preserve">Tránsito y cuyo tema es: </w:t>
      </w:r>
      <w:r w:rsidRPr="00213D7C">
        <w:rPr>
          <w:rFonts w:eastAsia="Times New Roman" w:cs="Times New Roman"/>
          <w:b/>
          <w:kern w:val="2"/>
          <w:szCs w:val="24"/>
          <w:lang w:val="es-419" w:eastAsia="en-US"/>
          <w14:ligatures w14:val="standardContextual"/>
        </w:rPr>
        <w:t>“</w:t>
      </w:r>
      <w:r w:rsidR="00213D7C" w:rsidRPr="00213D7C">
        <w:rPr>
          <w:rFonts w:eastAsia="Times New Roman" w:cs="Times New Roman"/>
          <w:b/>
          <w:kern w:val="2"/>
          <w:szCs w:val="24"/>
          <w:lang w:val="es-419" w:eastAsia="en-US"/>
          <w14:ligatures w14:val="standardContextual"/>
        </w:rPr>
        <w:t>Estudio</w:t>
      </w:r>
      <w:r w:rsidR="00213D7C">
        <w:rPr>
          <w:rFonts w:eastAsia="Times New Roman" w:cs="Times New Roman"/>
          <w:b/>
          <w:kern w:val="2"/>
          <w:szCs w:val="24"/>
          <w:lang w:val="es-419" w:eastAsia="en-US"/>
          <w14:ligatures w14:val="standardContextual"/>
        </w:rPr>
        <w:t xml:space="preserve"> v</w:t>
      </w:r>
      <w:r w:rsidR="00213D7C" w:rsidRPr="00213D7C">
        <w:rPr>
          <w:rFonts w:eastAsia="Times New Roman" w:cs="Times New Roman"/>
          <w:b/>
          <w:kern w:val="2"/>
          <w:szCs w:val="24"/>
          <w:lang w:val="es-419" w:eastAsia="en-US"/>
          <w14:ligatures w14:val="standardContextual"/>
        </w:rPr>
        <w:t>ial Sobre la congestión vehicular, identificando las cau</w:t>
      </w:r>
      <w:r w:rsidR="00F10ED5">
        <w:rPr>
          <w:rFonts w:eastAsia="Times New Roman" w:cs="Times New Roman"/>
          <w:b/>
          <w:kern w:val="2"/>
          <w:szCs w:val="24"/>
          <w:lang w:val="es-419" w:eastAsia="en-US"/>
          <w14:ligatures w14:val="standardContextual"/>
        </w:rPr>
        <w:t>sas y condiciones, en el cantón</w:t>
      </w:r>
      <w:r w:rsidR="00213D7C" w:rsidRPr="00213D7C">
        <w:rPr>
          <w:rFonts w:eastAsia="Times New Roman" w:cs="Times New Roman"/>
          <w:b/>
          <w:kern w:val="2"/>
          <w:szCs w:val="24"/>
          <w:lang w:val="es-419" w:eastAsia="en-US"/>
          <w14:ligatures w14:val="standardContextual"/>
        </w:rPr>
        <w:t xml:space="preserve"> Isidro Ayora, </w:t>
      </w:r>
      <w:r w:rsidR="00213D7C">
        <w:rPr>
          <w:rFonts w:eastAsia="Times New Roman" w:cs="Times New Roman"/>
          <w:b/>
          <w:kern w:val="2"/>
          <w:szCs w:val="24"/>
          <w:lang w:val="es-419" w:eastAsia="en-US"/>
          <w14:ligatures w14:val="standardContextual"/>
        </w:rPr>
        <w:t xml:space="preserve">tramo </w:t>
      </w:r>
      <w:r w:rsidR="00F10ED5">
        <w:rPr>
          <w:rFonts w:eastAsia="Times New Roman" w:cs="Times New Roman"/>
          <w:b/>
          <w:kern w:val="2"/>
          <w:szCs w:val="24"/>
          <w:lang w:val="es-419" w:eastAsia="en-US"/>
          <w14:ligatures w14:val="standardContextual"/>
        </w:rPr>
        <w:t>vía</w:t>
      </w:r>
      <w:r w:rsidR="00213D7C">
        <w:rPr>
          <w:rFonts w:eastAsia="Times New Roman" w:cs="Times New Roman"/>
          <w:b/>
          <w:kern w:val="2"/>
          <w:szCs w:val="24"/>
          <w:lang w:val="es-419" w:eastAsia="en-US"/>
          <w14:ligatures w14:val="standardContextual"/>
        </w:rPr>
        <w:t xml:space="preserve">  a L</w:t>
      </w:r>
      <w:r w:rsidR="00213D7C" w:rsidRPr="00213D7C">
        <w:rPr>
          <w:rFonts w:eastAsia="Times New Roman" w:cs="Times New Roman"/>
          <w:b/>
          <w:kern w:val="2"/>
          <w:szCs w:val="24"/>
          <w:lang w:val="es-419" w:eastAsia="en-US"/>
          <w14:ligatures w14:val="standardContextual"/>
        </w:rPr>
        <w:t>as Mercedes</w:t>
      </w:r>
      <w:r w:rsidRPr="00213D7C">
        <w:rPr>
          <w:rFonts w:eastAsia="Times New Roman" w:cs="Times New Roman"/>
          <w:b/>
          <w:kern w:val="2"/>
          <w:szCs w:val="24"/>
          <w:lang w:val="es-419" w:eastAsia="en-US"/>
          <w14:ligatures w14:val="standardContextual"/>
        </w:rPr>
        <w:t>”</w:t>
      </w:r>
      <w:r w:rsidRPr="004705D0">
        <w:rPr>
          <w:rFonts w:eastAsia="Times New Roman" w:cs="Times New Roman"/>
          <w:kern w:val="2"/>
          <w:szCs w:val="24"/>
          <w:lang w:val="es-419" w:eastAsia="en-US"/>
          <w14:ligatures w14:val="standardContextual"/>
        </w:rPr>
        <w:t>,</w:t>
      </w:r>
      <w:r w:rsidRPr="004705D0">
        <w:rPr>
          <w:rFonts w:eastAsia="Times New Roman" w:cs="Times New Roman"/>
          <w:b/>
          <w:kern w:val="2"/>
          <w:szCs w:val="24"/>
          <w:lang w:val="es-419" w:eastAsia="en-US"/>
          <w14:ligatures w14:val="standardContextual"/>
        </w:rPr>
        <w:t xml:space="preserve"> </w:t>
      </w:r>
      <w:r w:rsidR="00213D7C">
        <w:rPr>
          <w:rFonts w:eastAsia="Times New Roman" w:cs="Times New Roman"/>
          <w:kern w:val="2"/>
          <w:szCs w:val="24"/>
          <w:lang w:val="es-419" w:eastAsia="en-US"/>
          <w14:ligatures w14:val="standardContextual"/>
        </w:rPr>
        <w:t xml:space="preserve">de autoría de los estudiantes: </w:t>
      </w:r>
      <w:r w:rsidR="00213D7C" w:rsidRPr="00213D7C">
        <w:rPr>
          <w:rFonts w:eastAsia="Times New Roman" w:cs="Times New Roman"/>
          <w:b/>
          <w:kern w:val="2"/>
          <w:szCs w:val="24"/>
          <w:lang w:val="es-419" w:eastAsia="en-US"/>
          <w14:ligatures w14:val="standardContextual"/>
        </w:rPr>
        <w:t>Cercado Merchán Linda Li</w:t>
      </w:r>
      <w:r w:rsidR="00F10ED5">
        <w:rPr>
          <w:rFonts w:eastAsia="Times New Roman" w:cs="Times New Roman"/>
          <w:b/>
          <w:kern w:val="2"/>
          <w:szCs w:val="24"/>
          <w:lang w:val="es-419" w:eastAsia="en-US"/>
          <w14:ligatures w14:val="standardContextual"/>
        </w:rPr>
        <w:t>sbeth</w:t>
      </w:r>
      <w:r w:rsidR="00213D7C" w:rsidRPr="00213D7C">
        <w:rPr>
          <w:rFonts w:eastAsia="Times New Roman" w:cs="Times New Roman"/>
          <w:kern w:val="2"/>
          <w:szCs w:val="24"/>
          <w:lang w:val="es-419" w:eastAsia="en-US"/>
          <w14:ligatures w14:val="standardContextual"/>
        </w:rPr>
        <w:t xml:space="preserve">  y </w:t>
      </w:r>
      <w:r w:rsidR="00213D7C" w:rsidRPr="00213D7C">
        <w:rPr>
          <w:rFonts w:eastAsia="Times New Roman" w:cs="Times New Roman"/>
          <w:b/>
          <w:kern w:val="2"/>
          <w:szCs w:val="24"/>
          <w:lang w:val="es-419" w:eastAsia="en-US"/>
          <w14:ligatures w14:val="standardContextual"/>
        </w:rPr>
        <w:t>Alvarado Plua Alanys Grisbeth</w:t>
      </w:r>
      <w:r w:rsidRPr="004705D0">
        <w:rPr>
          <w:rFonts w:eastAsia="Times New Roman" w:cs="Times New Roman"/>
          <w:kern w:val="2"/>
          <w:szCs w:val="24"/>
          <w:lang w:val="es-419" w:eastAsia="en-US"/>
          <w14:ligatures w14:val="standardContextual"/>
        </w:rPr>
        <w:t xml:space="preserve">, ha sido revisado en todos sus componentes, bajos los parámetros establecidos por los formatos del </w:t>
      </w:r>
      <w:r w:rsidRPr="004705D0">
        <w:rPr>
          <w:rFonts w:eastAsia="Times New Roman" w:cs="Times New Roman"/>
          <w:b/>
          <w:kern w:val="2"/>
          <w:szCs w:val="24"/>
          <w:lang w:val="es-419" w:eastAsia="en-US"/>
          <w14:ligatures w14:val="standardContextual"/>
        </w:rPr>
        <w:t>INSTITUTO SUPERIOR TECNOLÓGICO REY DAVID</w:t>
      </w:r>
      <w:r w:rsidRPr="004705D0">
        <w:rPr>
          <w:rFonts w:eastAsia="Times New Roman" w:cs="Times New Roman"/>
          <w:kern w:val="2"/>
          <w:szCs w:val="24"/>
          <w:lang w:val="es-419" w:eastAsia="en-US"/>
          <w14:ligatures w14:val="standardContextual"/>
        </w:rPr>
        <w:t xml:space="preserve">, cuya calificación es la siguiente: </w:t>
      </w:r>
    </w:p>
    <w:p w14:paraId="1E3AAD65" w14:textId="77777777" w:rsidR="004705D0" w:rsidRPr="004705D0" w:rsidRDefault="004705D0" w:rsidP="004705D0">
      <w:pPr>
        <w:spacing w:before="0" w:after="160"/>
        <w:ind w:firstLine="0"/>
        <w:rPr>
          <w:rFonts w:eastAsia="Times New Roman" w:cs="Times New Roman"/>
          <w:kern w:val="2"/>
          <w:szCs w:val="24"/>
          <w:lang w:val="es-419" w:eastAsia="en-US"/>
          <w14:ligatures w14:val="standardContextual"/>
        </w:rPr>
      </w:pPr>
      <w:r w:rsidRPr="004705D0">
        <w:rPr>
          <w:rFonts w:eastAsia="Times New Roman" w:cs="Times New Roman"/>
          <w:kern w:val="2"/>
          <w:szCs w:val="24"/>
          <w:lang w:val="es-419" w:eastAsia="en-US"/>
          <w14:ligatures w14:val="standardContextual"/>
        </w:rPr>
        <w:t>Daule, ………………………….. 2024.</w:t>
      </w:r>
    </w:p>
    <w:p w14:paraId="4C1AB875" w14:textId="77777777" w:rsidR="004705D0" w:rsidRPr="004705D0" w:rsidRDefault="004705D0" w:rsidP="004705D0">
      <w:pPr>
        <w:spacing w:before="0" w:after="160"/>
        <w:ind w:firstLine="0"/>
        <w:rPr>
          <w:rFonts w:eastAsia="Times New Roman" w:cs="Times New Roman"/>
          <w:kern w:val="2"/>
          <w:szCs w:val="24"/>
          <w:lang w:val="es-419" w:eastAsia="en-US"/>
          <w14:ligatures w14:val="standardContextual"/>
        </w:rPr>
      </w:pPr>
    </w:p>
    <w:p w14:paraId="38234642" w14:textId="77777777" w:rsidR="004705D0" w:rsidRPr="004705D0" w:rsidRDefault="004705D0" w:rsidP="004705D0">
      <w:pPr>
        <w:spacing w:before="0" w:after="160"/>
        <w:ind w:firstLine="0"/>
        <w:rPr>
          <w:rFonts w:eastAsia="Times New Roman" w:cs="Times New Roman"/>
          <w:kern w:val="2"/>
          <w:szCs w:val="24"/>
          <w:lang w:val="es-419" w:eastAsia="en-US"/>
          <w14:ligatures w14:val="standardContextual"/>
        </w:rPr>
      </w:pPr>
      <w:r w:rsidRPr="004705D0">
        <w:rPr>
          <w:rFonts w:eastAsia="Times New Roman" w:cs="Times New Roman"/>
          <w:kern w:val="2"/>
          <w:szCs w:val="24"/>
          <w:lang w:val="es-419" w:eastAsia="en-US"/>
          <w14:ligatures w14:val="standardContextual"/>
        </w:rPr>
        <w:t>Calificación de docente corrector 1:</w:t>
      </w:r>
    </w:p>
    <w:p w14:paraId="3C4B1F14" w14:textId="77777777" w:rsidR="004705D0" w:rsidRPr="004705D0" w:rsidRDefault="004705D0" w:rsidP="004705D0">
      <w:pPr>
        <w:spacing w:before="0" w:after="160"/>
        <w:ind w:firstLine="0"/>
        <w:rPr>
          <w:rFonts w:eastAsia="Times New Roman" w:cs="Times New Roman"/>
          <w:kern w:val="2"/>
          <w:szCs w:val="24"/>
          <w:lang w:val="es-419" w:eastAsia="en-US"/>
          <w14:ligatures w14:val="standardContextual"/>
        </w:rPr>
      </w:pPr>
      <w:r w:rsidRPr="004705D0">
        <w:rPr>
          <w:rFonts w:eastAsia="Times New Roman" w:cs="Times New Roman"/>
          <w:kern w:val="2"/>
          <w:szCs w:val="24"/>
          <w:lang w:val="es-419" w:eastAsia="en-US"/>
          <w14:ligatures w14:val="standardContextual"/>
        </w:rPr>
        <w:t>Calificación de docente corrector 2:</w:t>
      </w:r>
    </w:p>
    <w:p w14:paraId="28F41896" w14:textId="77777777" w:rsidR="004705D0" w:rsidRPr="004705D0" w:rsidRDefault="004705D0" w:rsidP="004705D0">
      <w:pPr>
        <w:spacing w:before="0" w:after="160"/>
        <w:ind w:firstLine="0"/>
        <w:rPr>
          <w:rFonts w:eastAsia="Times New Roman" w:cs="Times New Roman"/>
          <w:kern w:val="2"/>
          <w:szCs w:val="24"/>
          <w:lang w:val="es-419" w:eastAsia="en-US"/>
          <w14:ligatures w14:val="standardContextual"/>
        </w:rPr>
      </w:pPr>
    </w:p>
    <w:p w14:paraId="375FEF8F" w14:textId="77777777" w:rsidR="004705D0" w:rsidRPr="004705D0" w:rsidRDefault="004705D0" w:rsidP="004705D0">
      <w:pPr>
        <w:spacing w:before="0" w:after="160"/>
        <w:ind w:firstLine="0"/>
        <w:rPr>
          <w:rFonts w:eastAsia="Times New Roman" w:cs="Times New Roman"/>
          <w:kern w:val="2"/>
          <w:szCs w:val="24"/>
          <w:lang w:val="es-419" w:eastAsia="en-US"/>
          <w14:ligatures w14:val="standardContextual"/>
        </w:rPr>
      </w:pPr>
    </w:p>
    <w:p w14:paraId="76761C35" w14:textId="77777777" w:rsidR="004705D0" w:rsidRPr="004705D0" w:rsidRDefault="004705D0" w:rsidP="004705D0">
      <w:pPr>
        <w:spacing w:before="0" w:after="160"/>
        <w:ind w:firstLine="0"/>
        <w:rPr>
          <w:rFonts w:eastAsia="Times New Roman" w:cs="Times New Roman"/>
          <w:kern w:val="2"/>
          <w:szCs w:val="24"/>
          <w:lang w:val="es-419" w:eastAsia="en-US"/>
          <w14:ligatures w14:val="standardContextual"/>
        </w:rPr>
      </w:pPr>
    </w:p>
    <w:p w14:paraId="2C252699" w14:textId="77777777" w:rsidR="004705D0" w:rsidRPr="004705D0" w:rsidRDefault="004705D0" w:rsidP="004705D0">
      <w:pPr>
        <w:spacing w:before="0" w:after="0" w:line="240" w:lineRule="auto"/>
        <w:ind w:firstLine="0"/>
        <w:jc w:val="center"/>
        <w:rPr>
          <w:rFonts w:eastAsia="Times New Roman" w:cs="Times New Roman"/>
          <w:kern w:val="2"/>
          <w:szCs w:val="24"/>
          <w:lang w:val="es-419" w:eastAsia="en-US"/>
          <w14:ligatures w14:val="standardContextual"/>
        </w:rPr>
      </w:pPr>
      <w:r w:rsidRPr="004705D0">
        <w:rPr>
          <w:rFonts w:eastAsia="Times New Roman" w:cs="Times New Roman"/>
          <w:kern w:val="2"/>
          <w:szCs w:val="24"/>
          <w:lang w:val="es-419" w:eastAsia="en-US"/>
          <w14:ligatures w14:val="standardContextual"/>
        </w:rPr>
        <w:t>…………………………………….</w:t>
      </w:r>
    </w:p>
    <w:p w14:paraId="2846937A" w14:textId="77777777" w:rsidR="004705D0" w:rsidRPr="004705D0" w:rsidRDefault="004705D0" w:rsidP="004705D0">
      <w:pPr>
        <w:spacing w:before="0" w:after="0" w:line="240" w:lineRule="auto"/>
        <w:ind w:firstLine="0"/>
        <w:jc w:val="center"/>
        <w:rPr>
          <w:rFonts w:eastAsia="Times New Roman" w:cs="Times New Roman"/>
          <w:b/>
          <w:kern w:val="2"/>
          <w:szCs w:val="24"/>
          <w:lang w:val="es-419" w:eastAsia="en-US"/>
          <w14:ligatures w14:val="standardContextual"/>
        </w:rPr>
      </w:pPr>
      <w:r w:rsidRPr="004705D0">
        <w:rPr>
          <w:rFonts w:eastAsia="Times New Roman" w:cs="Times New Roman"/>
          <w:b/>
          <w:kern w:val="2"/>
          <w:szCs w:val="24"/>
          <w:lang w:val="es-419" w:eastAsia="en-US"/>
          <w14:ligatures w14:val="standardContextual"/>
        </w:rPr>
        <w:t>Econ. Roberto Caicedo M.</w:t>
      </w:r>
    </w:p>
    <w:p w14:paraId="36946545" w14:textId="77777777" w:rsidR="004705D0" w:rsidRPr="004705D0" w:rsidRDefault="004705D0" w:rsidP="004705D0">
      <w:pPr>
        <w:spacing w:before="0" w:after="0" w:line="240" w:lineRule="auto"/>
        <w:ind w:firstLine="0"/>
        <w:jc w:val="center"/>
        <w:rPr>
          <w:rFonts w:eastAsia="Times New Roman" w:cs="Times New Roman"/>
          <w:b/>
          <w:kern w:val="2"/>
          <w:szCs w:val="24"/>
          <w:lang w:val="es-419" w:eastAsia="en-US"/>
          <w14:ligatures w14:val="standardContextual"/>
        </w:rPr>
      </w:pPr>
      <w:r w:rsidRPr="004705D0">
        <w:rPr>
          <w:rFonts w:eastAsia="Times New Roman" w:cs="Times New Roman"/>
          <w:b/>
          <w:kern w:val="2"/>
          <w:szCs w:val="24"/>
          <w:lang w:val="es-419" w:eastAsia="en-US"/>
          <w14:ligatures w14:val="standardContextual"/>
        </w:rPr>
        <w:t>Docente Corrector 1</w:t>
      </w:r>
    </w:p>
    <w:p w14:paraId="75FDD983" w14:textId="77777777" w:rsidR="004705D0" w:rsidRPr="004705D0" w:rsidRDefault="004705D0" w:rsidP="004705D0">
      <w:pPr>
        <w:spacing w:before="0" w:after="160"/>
        <w:ind w:firstLine="0"/>
        <w:jc w:val="center"/>
        <w:rPr>
          <w:rFonts w:eastAsia="Times New Roman" w:cs="Times New Roman"/>
          <w:b/>
          <w:kern w:val="2"/>
          <w:szCs w:val="24"/>
          <w:lang w:val="es-419" w:eastAsia="en-US"/>
          <w14:ligatures w14:val="standardContextual"/>
        </w:rPr>
      </w:pPr>
    </w:p>
    <w:p w14:paraId="268E6171" w14:textId="77777777" w:rsidR="004705D0" w:rsidRPr="004705D0" w:rsidRDefault="004705D0" w:rsidP="004705D0">
      <w:pPr>
        <w:spacing w:before="0" w:after="160"/>
        <w:ind w:firstLine="0"/>
        <w:jc w:val="center"/>
        <w:rPr>
          <w:rFonts w:eastAsia="Times New Roman" w:cs="Times New Roman"/>
          <w:b/>
          <w:kern w:val="2"/>
          <w:szCs w:val="24"/>
          <w:lang w:val="es-419" w:eastAsia="en-US"/>
          <w14:ligatures w14:val="standardContextual"/>
        </w:rPr>
      </w:pPr>
    </w:p>
    <w:p w14:paraId="3F3CE06D" w14:textId="77777777" w:rsidR="004705D0" w:rsidRPr="004705D0" w:rsidRDefault="004705D0" w:rsidP="004705D0">
      <w:pPr>
        <w:spacing w:before="0" w:after="160"/>
        <w:ind w:firstLine="0"/>
        <w:jc w:val="center"/>
        <w:rPr>
          <w:rFonts w:eastAsia="Times New Roman" w:cs="Times New Roman"/>
          <w:b/>
          <w:kern w:val="2"/>
          <w:szCs w:val="24"/>
          <w:lang w:val="es-419" w:eastAsia="en-US"/>
          <w14:ligatures w14:val="standardContextual"/>
        </w:rPr>
      </w:pPr>
    </w:p>
    <w:p w14:paraId="1D7A8E2A" w14:textId="77777777" w:rsidR="004705D0" w:rsidRPr="004705D0" w:rsidRDefault="004705D0" w:rsidP="004705D0">
      <w:pPr>
        <w:spacing w:before="0" w:after="160"/>
        <w:ind w:firstLine="0"/>
        <w:jc w:val="center"/>
        <w:rPr>
          <w:rFonts w:eastAsia="Times New Roman" w:cs="Times New Roman"/>
          <w:b/>
          <w:kern w:val="2"/>
          <w:szCs w:val="24"/>
          <w:lang w:val="es-419" w:eastAsia="en-US"/>
          <w14:ligatures w14:val="standardContextual"/>
        </w:rPr>
      </w:pPr>
    </w:p>
    <w:p w14:paraId="01ACAF90" w14:textId="77777777" w:rsidR="004705D0" w:rsidRPr="004705D0" w:rsidRDefault="004705D0" w:rsidP="004705D0">
      <w:pPr>
        <w:spacing w:before="0" w:after="160"/>
        <w:ind w:firstLine="0"/>
        <w:rPr>
          <w:rFonts w:eastAsia="Times New Roman" w:cs="Times New Roman"/>
          <w:kern w:val="2"/>
          <w:szCs w:val="24"/>
          <w:lang w:val="es-419" w:eastAsia="en-US"/>
          <w14:ligatures w14:val="standardContextual"/>
        </w:rPr>
      </w:pPr>
      <w:r w:rsidRPr="004705D0">
        <w:rPr>
          <w:rFonts w:eastAsia="Times New Roman" w:cs="Times New Roman"/>
          <w:kern w:val="2"/>
          <w:szCs w:val="24"/>
          <w:lang w:val="es-419" w:eastAsia="en-US"/>
          <w14:ligatures w14:val="standardContextual"/>
        </w:rPr>
        <w:t xml:space="preserve"> </w:t>
      </w:r>
    </w:p>
    <w:p w14:paraId="58D7D3AB" w14:textId="77777777" w:rsidR="004705D0" w:rsidRPr="004705D0" w:rsidRDefault="004705D0" w:rsidP="004705D0">
      <w:pPr>
        <w:spacing w:before="0" w:after="0" w:line="240" w:lineRule="auto"/>
        <w:ind w:firstLine="0"/>
        <w:jc w:val="center"/>
        <w:rPr>
          <w:rFonts w:eastAsia="Times New Roman" w:cs="Times New Roman"/>
          <w:kern w:val="2"/>
          <w:szCs w:val="24"/>
          <w:lang w:val="es-419" w:eastAsia="en-US"/>
          <w14:ligatures w14:val="standardContextual"/>
        </w:rPr>
      </w:pPr>
      <w:r w:rsidRPr="004705D0">
        <w:rPr>
          <w:rFonts w:eastAsia="Times New Roman" w:cs="Times New Roman"/>
          <w:kern w:val="2"/>
          <w:szCs w:val="24"/>
          <w:lang w:val="es-419" w:eastAsia="en-US"/>
          <w14:ligatures w14:val="standardContextual"/>
        </w:rPr>
        <w:t>…………………………………….</w:t>
      </w:r>
    </w:p>
    <w:p w14:paraId="6AE03557" w14:textId="77777777" w:rsidR="004705D0" w:rsidRPr="004705D0" w:rsidRDefault="004705D0" w:rsidP="004705D0">
      <w:pPr>
        <w:spacing w:before="0" w:after="0" w:line="240" w:lineRule="auto"/>
        <w:ind w:firstLine="0"/>
        <w:jc w:val="center"/>
        <w:rPr>
          <w:rFonts w:eastAsia="Times New Roman" w:cs="Times New Roman"/>
          <w:b/>
          <w:kern w:val="2"/>
          <w:szCs w:val="24"/>
          <w:lang w:val="es-419" w:eastAsia="en-US"/>
          <w14:ligatures w14:val="standardContextual"/>
        </w:rPr>
      </w:pPr>
      <w:r w:rsidRPr="004705D0">
        <w:rPr>
          <w:rFonts w:eastAsia="Times New Roman" w:cs="Times New Roman"/>
          <w:b/>
          <w:kern w:val="2"/>
          <w:szCs w:val="24"/>
          <w:lang w:val="es-419" w:eastAsia="en-US"/>
          <w14:ligatures w14:val="standardContextual"/>
        </w:rPr>
        <w:t>Ing. Jussen Facuy D.</w:t>
      </w:r>
    </w:p>
    <w:p w14:paraId="366B42DE" w14:textId="77777777" w:rsidR="004705D0" w:rsidRPr="004705D0" w:rsidRDefault="004705D0" w:rsidP="004705D0">
      <w:pPr>
        <w:spacing w:before="0" w:after="0" w:line="240" w:lineRule="auto"/>
        <w:ind w:firstLine="0"/>
        <w:jc w:val="center"/>
        <w:rPr>
          <w:rFonts w:eastAsia="Times New Roman" w:cs="Times New Roman"/>
          <w:b/>
          <w:kern w:val="2"/>
          <w:szCs w:val="24"/>
          <w:lang w:val="es-419" w:eastAsia="en-US"/>
          <w14:ligatures w14:val="standardContextual"/>
        </w:rPr>
      </w:pPr>
      <w:r w:rsidRPr="004705D0">
        <w:rPr>
          <w:rFonts w:eastAsia="Times New Roman" w:cs="Times New Roman"/>
          <w:b/>
          <w:kern w:val="2"/>
          <w:szCs w:val="24"/>
          <w:lang w:val="es-419" w:eastAsia="en-US"/>
          <w14:ligatures w14:val="standardContextual"/>
        </w:rPr>
        <w:t>Docente Corrector 2</w:t>
      </w:r>
    </w:p>
    <w:p w14:paraId="4BF106A7" w14:textId="77777777" w:rsidR="004705D0" w:rsidRPr="004705D0" w:rsidRDefault="004705D0" w:rsidP="004705D0">
      <w:pPr>
        <w:spacing w:before="0" w:after="160"/>
        <w:ind w:firstLine="0"/>
        <w:rPr>
          <w:rFonts w:eastAsia="Aptos" w:cs="Times New Roman"/>
          <w:kern w:val="2"/>
          <w:szCs w:val="24"/>
          <w:lang w:val="es-419" w:eastAsia="en-US"/>
          <w14:ligatures w14:val="standardContextual"/>
        </w:rPr>
      </w:pPr>
    </w:p>
    <w:p w14:paraId="07567324" w14:textId="77777777" w:rsidR="00707390" w:rsidRDefault="00707390" w:rsidP="004705D0">
      <w:pPr>
        <w:ind w:firstLine="0"/>
      </w:pPr>
    </w:p>
    <w:p w14:paraId="6E2CDCB3" w14:textId="053CD7A0" w:rsidR="00707390" w:rsidRDefault="00EC18AC" w:rsidP="000F70D0">
      <w:pPr>
        <w:pStyle w:val="Ttulo1"/>
      </w:pPr>
      <w:bookmarkStart w:id="4" w:name="_Toc183859514"/>
      <w:r>
        <w:lastRenderedPageBreak/>
        <w:t>Resumen</w:t>
      </w:r>
      <w:bookmarkEnd w:id="4"/>
    </w:p>
    <w:p w14:paraId="0FC53EEA" w14:textId="77777777" w:rsidR="00FD0C09" w:rsidRDefault="00FD0C09" w:rsidP="00FD0C09">
      <w:pPr>
        <w:ind w:firstLine="0"/>
      </w:pPr>
      <w:r>
        <w:t>El tramo de la vía a Las Mercedes en el cantón Isidro Ayora sufre de un grave problema de congestión vehicular. Este problema se debe a varios factores, como el aumento del número de vehículos, la infraestructura vial inadecuada y la falta de planificación urbana. Las consecuencias de esta situación incluyen largos tiempos de espera, accidentes y contaminación.</w:t>
      </w:r>
    </w:p>
    <w:p w14:paraId="7B84E7EE" w14:textId="77777777" w:rsidR="00FD0C09" w:rsidRDefault="00FD0C09" w:rsidP="00FD0C09">
      <w:pPr>
        <w:ind w:firstLine="0"/>
      </w:pPr>
      <w:r>
        <w:t>El objetivo principal del estudio es identificar las causas exactas de este problema, analizar el estado actual de la vía y proponer soluciones para mejorar la movilidad, la seguridad y la calidad de vida de los habitantes de la zona. En resumen, se busca encontrar la manera de hacer que el tráfico fluya de manera más eficiente y segura en este tramo vial.</w:t>
      </w:r>
    </w:p>
    <w:p w14:paraId="14A60B60" w14:textId="77777777" w:rsidR="00DE0435" w:rsidRDefault="00DE0435" w:rsidP="00DE0435">
      <w:pPr>
        <w:ind w:firstLine="0"/>
      </w:pPr>
      <w:r>
        <w:t>El embotellamiento vehicular en el tramo de la vía Las Mercedes hacia Isidro Ayora se ha convertido en un problema crítico que afecta la movilidad urbana y la calidad de vida de los habitantes. La creciente demanda de transporte privado, sumada a una infraestructura vial inadecuada y a la falta de planificación urbana, ha generado una congestión vehicular constante. Los horarios pico, la insuficiencia de carriles y la mala señalización son algunos de los factores que exacerban esta situación.</w:t>
      </w:r>
    </w:p>
    <w:p w14:paraId="2F71D492" w14:textId="410F3113" w:rsidR="00DE0435" w:rsidRDefault="00DE0435" w:rsidP="00DE0435">
      <w:pPr>
        <w:ind w:firstLine="0"/>
      </w:pPr>
      <w:r>
        <w:t>Este estudio tiene como objetivo principal diagnosticar las causas raíz de este problema y proponer soluciones viables. A través de un análisis detallado de los datos de tráfico, se identificarán los puntos críticos y se evaluarán las alternativas existentes.</w:t>
      </w:r>
    </w:p>
    <w:p w14:paraId="46B16377" w14:textId="77777777" w:rsidR="00DE0435" w:rsidRDefault="00EC18AC" w:rsidP="00FD0C09">
      <w:pPr>
        <w:ind w:firstLine="0"/>
      </w:pPr>
      <w:r w:rsidRPr="00DE0435">
        <w:rPr>
          <w:b/>
        </w:rPr>
        <w:t>Palabras claves:</w:t>
      </w:r>
      <w:r>
        <w:t xml:space="preserve"> </w:t>
      </w:r>
      <w:r w:rsidR="00DE0435" w:rsidRPr="00DE0435">
        <w:t>congestión vehicular,</w:t>
      </w:r>
      <w:r w:rsidR="00DE0435">
        <w:t xml:space="preserve"> planificación urbana, s</w:t>
      </w:r>
      <w:r w:rsidR="00DE0435" w:rsidRPr="00DE0435">
        <w:t>eguridad vial</w:t>
      </w:r>
      <w:r w:rsidR="00DE0435">
        <w:t>.</w:t>
      </w:r>
    </w:p>
    <w:p w14:paraId="6DDDF4E7" w14:textId="77777777" w:rsidR="00707390" w:rsidRDefault="00707390" w:rsidP="004705D0"/>
    <w:p w14:paraId="7A538535" w14:textId="77777777" w:rsidR="00707390" w:rsidRDefault="00707390" w:rsidP="004705D0"/>
    <w:p w14:paraId="283A4380" w14:textId="77777777" w:rsidR="00736FE8" w:rsidRDefault="00736FE8" w:rsidP="004705D0"/>
    <w:p w14:paraId="4B39B443" w14:textId="77777777" w:rsidR="00736FE8" w:rsidRDefault="00736FE8">
      <w:pPr>
        <w:spacing w:before="0" w:after="160" w:line="259" w:lineRule="auto"/>
        <w:ind w:firstLine="0"/>
        <w:jc w:val="left"/>
      </w:pPr>
      <w:r>
        <w:br w:type="page"/>
      </w:r>
    </w:p>
    <w:p w14:paraId="712A2C80" w14:textId="1EB418AD" w:rsidR="00707390" w:rsidRPr="00CD4BE9" w:rsidRDefault="00CD4BE9" w:rsidP="000F70D0">
      <w:pPr>
        <w:pStyle w:val="Ttulo1"/>
        <w:rPr>
          <w:lang w:val="en-CA"/>
        </w:rPr>
      </w:pPr>
      <w:bookmarkStart w:id="5" w:name="_Toc183859515"/>
      <w:r w:rsidRPr="00CD4BE9">
        <w:rPr>
          <w:lang w:val="en-CA"/>
        </w:rPr>
        <w:lastRenderedPageBreak/>
        <w:t>ABSTRACT</w:t>
      </w:r>
      <w:bookmarkEnd w:id="5"/>
    </w:p>
    <w:p w14:paraId="75D8ED7D" w14:textId="77777777" w:rsidR="00CD4BE9" w:rsidRPr="00CD4BE9" w:rsidRDefault="00CD4BE9" w:rsidP="00526027">
      <w:pPr>
        <w:ind w:firstLine="0"/>
        <w:rPr>
          <w:lang w:val="en-CA"/>
        </w:rPr>
      </w:pPr>
      <w:r w:rsidRPr="00CD4BE9">
        <w:rPr>
          <w:lang w:val="en-CA"/>
        </w:rPr>
        <w:t>The section of the road to Las Mercedes in the Isidro Ayora canton suffers from a serious traffic congestion problem. This problem is due to several factors, such as the increase in the number of vehicles, inadequate road infrastructure and lack of urban planning. The consequences of this situation include long waiting times, accidents and pollution.</w:t>
      </w:r>
    </w:p>
    <w:p w14:paraId="1E1BCCE6" w14:textId="77777777" w:rsidR="00CD4BE9" w:rsidRPr="00CD4BE9" w:rsidRDefault="00CD4BE9" w:rsidP="00526027">
      <w:pPr>
        <w:ind w:firstLine="0"/>
        <w:rPr>
          <w:lang w:val="en-CA"/>
        </w:rPr>
      </w:pPr>
      <w:r w:rsidRPr="00CD4BE9">
        <w:rPr>
          <w:lang w:val="en-CA"/>
        </w:rPr>
        <w:t>The main objective of the study is to identify the exact causes of this problem, analyze the current state of the road and propose solutions to improve mobility, safety and quality of life for the inhabitants of the area. In summary, the aim is to find a way to make traffic flow more efficiently and safely on this stretch of road.</w:t>
      </w:r>
    </w:p>
    <w:p w14:paraId="2B904A07" w14:textId="77777777" w:rsidR="00CD4BE9" w:rsidRPr="00CD4BE9" w:rsidRDefault="00CD4BE9" w:rsidP="00526027">
      <w:pPr>
        <w:ind w:firstLine="0"/>
        <w:rPr>
          <w:lang w:val="en-CA"/>
        </w:rPr>
      </w:pPr>
      <w:r w:rsidRPr="00CD4BE9">
        <w:rPr>
          <w:lang w:val="en-CA"/>
        </w:rPr>
        <w:t>The vehicular traffic jam on the section of the Las Mercedes highway towards Isidro Ayora has become a critical problem that affects urban mobility and the quality of life of the inhabitants. The growing demand for private transportation, combined with inadequate road infrastructure and a lack of urban planning, has generated constant traffic congestion. Peak hours, insufficient lanes and poor signage are some of the factors that exacerbate this situation.</w:t>
      </w:r>
    </w:p>
    <w:p w14:paraId="5974CA67" w14:textId="77777777" w:rsidR="00CD4BE9" w:rsidRPr="00CD4BE9" w:rsidRDefault="00CD4BE9" w:rsidP="00526027">
      <w:pPr>
        <w:ind w:firstLine="0"/>
        <w:rPr>
          <w:lang w:val="en-CA"/>
        </w:rPr>
      </w:pPr>
      <w:r w:rsidRPr="00CD4BE9">
        <w:rPr>
          <w:lang w:val="en-CA"/>
        </w:rPr>
        <w:t>This study's main objective is to diagnose the root causes of this problem and propose viable solutions. Through a detailed analysis of traffic data, critical points will be identified and existing alternatives will be evaluated.</w:t>
      </w:r>
    </w:p>
    <w:p w14:paraId="6892D833" w14:textId="7085C5C7" w:rsidR="00707390" w:rsidRPr="00CD4BE9" w:rsidRDefault="00CD4BE9" w:rsidP="00CD4BE9">
      <w:pPr>
        <w:ind w:firstLine="0"/>
        <w:rPr>
          <w:lang w:val="en-CA"/>
        </w:rPr>
      </w:pPr>
      <w:r w:rsidRPr="00CD4BE9">
        <w:rPr>
          <w:b/>
          <w:lang w:val="en-CA"/>
        </w:rPr>
        <w:t>Keywords:</w:t>
      </w:r>
      <w:r w:rsidRPr="00CD4BE9">
        <w:rPr>
          <w:lang w:val="en-CA"/>
        </w:rPr>
        <w:t xml:space="preserve"> traffic congestion, urban planning, road safety.</w:t>
      </w:r>
    </w:p>
    <w:p w14:paraId="57815519" w14:textId="77777777" w:rsidR="00707390" w:rsidRPr="00CD4BE9" w:rsidRDefault="00707390" w:rsidP="004705D0">
      <w:pPr>
        <w:rPr>
          <w:lang w:val="en-CA"/>
        </w:rPr>
      </w:pPr>
    </w:p>
    <w:p w14:paraId="17AA932D" w14:textId="77777777" w:rsidR="00707390" w:rsidRPr="00CD4BE9" w:rsidRDefault="00707390" w:rsidP="004705D0">
      <w:pPr>
        <w:rPr>
          <w:lang w:val="en-CA"/>
        </w:rPr>
      </w:pPr>
    </w:p>
    <w:p w14:paraId="44084739" w14:textId="77777777" w:rsidR="00736FE8" w:rsidRPr="00CD4BE9" w:rsidRDefault="00736FE8">
      <w:pPr>
        <w:spacing w:before="0" w:after="160" w:line="259" w:lineRule="auto"/>
        <w:ind w:firstLine="0"/>
        <w:jc w:val="left"/>
        <w:rPr>
          <w:lang w:val="en-CA"/>
        </w:rPr>
      </w:pPr>
      <w:r w:rsidRPr="00CD4BE9">
        <w:rPr>
          <w:lang w:val="en-CA"/>
        </w:rPr>
        <w:br w:type="page"/>
      </w:r>
    </w:p>
    <w:p w14:paraId="05DCD8D4" w14:textId="7E7F62DC" w:rsidR="00707390" w:rsidRDefault="00EC18AC" w:rsidP="000F70D0">
      <w:pPr>
        <w:pStyle w:val="Ttulo1"/>
      </w:pPr>
      <w:bookmarkStart w:id="6" w:name="_Toc183859516"/>
      <w:r>
        <w:lastRenderedPageBreak/>
        <w:t>Capítulo I: Presentación</w:t>
      </w:r>
      <w:bookmarkEnd w:id="6"/>
    </w:p>
    <w:p w14:paraId="0476E854" w14:textId="09755F08" w:rsidR="00707390" w:rsidRDefault="00EC18AC" w:rsidP="00736FE8">
      <w:pPr>
        <w:pStyle w:val="Ttulo2"/>
      </w:pPr>
      <w:bookmarkStart w:id="7" w:name="_Toc183859517"/>
      <w:r>
        <w:t>1.1. Planteamiento del Problema</w:t>
      </w:r>
      <w:bookmarkEnd w:id="7"/>
    </w:p>
    <w:p w14:paraId="20AEBF30" w14:textId="77777777" w:rsidR="00F904B6" w:rsidRPr="00FD0C09" w:rsidRDefault="00F904B6" w:rsidP="00FD0C09">
      <w:r w:rsidRPr="00FD0C09">
        <w:t xml:space="preserve">Se refiere a la situación del exceso de los vehículos en la capacidad de la infraestructura vial, lo que resulta una congestión o atasco de tráfico. Se caracteriza por la disposición de vehículos que circulan a velocidades muy reducidas o incluso se encuentran plenamente detenidos o estacionados. Es un problema común en esta área completamente transcurrida ya que es una vía estrecha y se contribuye con frecuencia la congestión.  </w:t>
      </w:r>
    </w:p>
    <w:p w14:paraId="16CB4FB9" w14:textId="77CF29F6" w:rsidR="00707390" w:rsidRDefault="00EC18AC" w:rsidP="00736FE8">
      <w:pPr>
        <w:pStyle w:val="Ttulo2"/>
      </w:pPr>
      <w:bookmarkStart w:id="8" w:name="_Toc183859518"/>
      <w:r>
        <w:t>1.2. Objetivos</w:t>
      </w:r>
      <w:bookmarkEnd w:id="8"/>
      <w:r>
        <w:t xml:space="preserve"> </w:t>
      </w:r>
    </w:p>
    <w:p w14:paraId="10BE37F6" w14:textId="2E533E5D" w:rsidR="00707390" w:rsidRDefault="00EC18AC" w:rsidP="00736FE8">
      <w:pPr>
        <w:pStyle w:val="Ttulo3"/>
      </w:pPr>
      <w:bookmarkStart w:id="9" w:name="_Toc183859519"/>
      <w:r>
        <w:t>1.2.1. Objetivo General</w:t>
      </w:r>
      <w:bookmarkEnd w:id="9"/>
    </w:p>
    <w:p w14:paraId="3E3C810F" w14:textId="77777777" w:rsidR="00FD0C09" w:rsidRPr="006B708F" w:rsidRDefault="00FD0C09" w:rsidP="00FD0C09">
      <w:pPr>
        <w:rPr>
          <w:rFonts w:ascii="Arial" w:hAnsi="Arial" w:cs="Arial"/>
        </w:rPr>
      </w:pPr>
      <w:r w:rsidRPr="006B708F">
        <w:rPr>
          <w:lang w:val="es-MX"/>
        </w:rPr>
        <w:t>Estudio vial sobre la congestión vehicular, identificando las causa</w:t>
      </w:r>
      <w:r>
        <w:rPr>
          <w:lang w:val="es-MX"/>
        </w:rPr>
        <w:t>s y condiciones, en el Cantón Isidro Ayora, tramo vía a las M</w:t>
      </w:r>
      <w:r w:rsidRPr="006B708F">
        <w:rPr>
          <w:lang w:val="es-MX"/>
        </w:rPr>
        <w:t>ercedes.</w:t>
      </w:r>
    </w:p>
    <w:p w14:paraId="69E33C78" w14:textId="3689FFEA" w:rsidR="00707390" w:rsidRDefault="00EC18AC" w:rsidP="00736FE8">
      <w:pPr>
        <w:pStyle w:val="Ttulo3"/>
      </w:pPr>
      <w:bookmarkStart w:id="10" w:name="_Toc183859520"/>
      <w:r>
        <w:t>1.2.2. Objetivos Específicos</w:t>
      </w:r>
      <w:bookmarkEnd w:id="10"/>
    </w:p>
    <w:p w14:paraId="2B407DAF" w14:textId="77777777" w:rsidR="00FD0C09" w:rsidRDefault="00FD0C09" w:rsidP="00FD0C09">
      <w:pPr>
        <w:pStyle w:val="Prrafodelista"/>
        <w:numPr>
          <w:ilvl w:val="0"/>
          <w:numId w:val="4"/>
        </w:numPr>
        <w:spacing w:line="480" w:lineRule="auto"/>
        <w:ind w:left="1418"/>
        <w:rPr>
          <w:lang w:val="es-MX"/>
        </w:rPr>
      </w:pPr>
      <w:r w:rsidRPr="00FD0C09">
        <w:rPr>
          <w:lang w:val="es-MX"/>
        </w:rPr>
        <w:t>Identificar las causas y condiciones del congestionamiento vehicular en la Av. Las Mercedes del cantón Isidro Ayora.</w:t>
      </w:r>
    </w:p>
    <w:p w14:paraId="0A48C4E0" w14:textId="77777777" w:rsidR="00FD0C09" w:rsidRDefault="00FD0C09" w:rsidP="00FD0C09">
      <w:pPr>
        <w:pStyle w:val="Prrafodelista"/>
        <w:numPr>
          <w:ilvl w:val="0"/>
          <w:numId w:val="4"/>
        </w:numPr>
        <w:spacing w:line="480" w:lineRule="auto"/>
        <w:ind w:left="1418"/>
        <w:rPr>
          <w:lang w:val="es-MX"/>
        </w:rPr>
      </w:pPr>
      <w:r w:rsidRPr="00FD0C09">
        <w:rPr>
          <w:lang w:val="es-MX"/>
        </w:rPr>
        <w:t>Analizar el comportamiento de peatones y choferes que transitan en la av. Las Mercedes.</w:t>
      </w:r>
    </w:p>
    <w:p w14:paraId="52DAF23C" w14:textId="24B58EBB" w:rsidR="00707390" w:rsidRPr="00FD0C09" w:rsidRDefault="00FD0C09" w:rsidP="00FD0C09">
      <w:pPr>
        <w:pStyle w:val="Prrafodelista"/>
        <w:numPr>
          <w:ilvl w:val="0"/>
          <w:numId w:val="4"/>
        </w:numPr>
        <w:spacing w:line="480" w:lineRule="auto"/>
        <w:ind w:left="1418"/>
        <w:rPr>
          <w:lang w:val="es-MX"/>
        </w:rPr>
      </w:pPr>
      <w:r w:rsidRPr="00FD0C09">
        <w:rPr>
          <w:lang w:val="es-MX"/>
        </w:rPr>
        <w:t>Proponer un flujo de tráfico más ordenado, que no permita el congestionamiento vehicular.</w:t>
      </w:r>
    </w:p>
    <w:p w14:paraId="348BC289" w14:textId="77777777" w:rsidR="00707390" w:rsidRDefault="00707390" w:rsidP="004705D0">
      <w:pPr>
        <w:sectPr w:rsidR="00707390" w:rsidSect="004705D0">
          <w:headerReference w:type="even" r:id="rId11"/>
          <w:headerReference w:type="default" r:id="rId12"/>
          <w:footerReference w:type="even" r:id="rId13"/>
          <w:footerReference w:type="default" r:id="rId14"/>
          <w:footerReference w:type="first" r:id="rId15"/>
          <w:pgSz w:w="11906" w:h="16838"/>
          <w:pgMar w:top="1417" w:right="1701" w:bottom="1417" w:left="1701" w:header="709" w:footer="709" w:gutter="0"/>
          <w:pgNumType w:start="1"/>
          <w:cols w:space="720"/>
          <w:titlePg/>
          <w:docGrid w:linePitch="326"/>
        </w:sectPr>
      </w:pPr>
    </w:p>
    <w:p w14:paraId="08644BAC" w14:textId="488A05C9" w:rsidR="000F70D0" w:rsidRPr="000F70D0" w:rsidRDefault="00EC18AC" w:rsidP="00660A42">
      <w:pPr>
        <w:pStyle w:val="Ttulo1"/>
      </w:pPr>
      <w:bookmarkStart w:id="11" w:name="_Toc183859521"/>
      <w:r>
        <w:lastRenderedPageBreak/>
        <w:t>Capítulo II: Alternativas de Solución</w:t>
      </w:r>
      <w:bookmarkEnd w:id="11"/>
      <w:r w:rsidR="009E6303">
        <w:br/>
      </w:r>
    </w:p>
    <w:p w14:paraId="3925829F" w14:textId="25C6DE10" w:rsidR="000F70D0" w:rsidRDefault="000F70D0" w:rsidP="00660A42">
      <w:r w:rsidRPr="00660A42">
        <w:t>El tramo Isidro Ayora - Vía a las Mercedes cuenta con una longitud de 8 km</w:t>
      </w:r>
      <w:r w:rsidR="00660A42">
        <w:t xml:space="preserve"> y </w:t>
      </w:r>
      <w:r w:rsidRPr="00660A42">
        <w:t>con 12 intersecciones.</w:t>
      </w:r>
    </w:p>
    <w:p w14:paraId="5941DA56" w14:textId="4ACEFE8F" w:rsidR="00660A42" w:rsidRDefault="00660A42" w:rsidP="00660A42">
      <w:r>
        <w:t>Las intersecciones son:</w:t>
      </w:r>
    </w:p>
    <w:p w14:paraId="02089D3B" w14:textId="7EDDEE01" w:rsidR="00660A42" w:rsidRDefault="00660A42" w:rsidP="00660A42">
      <w:pPr>
        <w:pStyle w:val="Prrafodelista"/>
        <w:numPr>
          <w:ilvl w:val="0"/>
          <w:numId w:val="8"/>
        </w:numPr>
      </w:pPr>
      <w:r>
        <w:t xml:space="preserve">Calle </w:t>
      </w:r>
      <w:r w:rsidR="00385549">
        <w:t>Jaime Roldós</w:t>
      </w:r>
    </w:p>
    <w:p w14:paraId="147EB699" w14:textId="50A6B69F" w:rsidR="00660A42" w:rsidRDefault="00660A42" w:rsidP="00660A42">
      <w:pPr>
        <w:pStyle w:val="Prrafodelista"/>
        <w:numPr>
          <w:ilvl w:val="0"/>
          <w:numId w:val="8"/>
        </w:numPr>
      </w:pPr>
      <w:r>
        <w:t xml:space="preserve">Calle </w:t>
      </w:r>
      <w:r w:rsidR="00385549">
        <w:t>Pichincha</w:t>
      </w:r>
    </w:p>
    <w:p w14:paraId="6081C291" w14:textId="151228C3" w:rsidR="00660A42" w:rsidRDefault="00660A42" w:rsidP="00660A42">
      <w:pPr>
        <w:pStyle w:val="Prrafodelista"/>
        <w:numPr>
          <w:ilvl w:val="0"/>
          <w:numId w:val="8"/>
        </w:numPr>
      </w:pPr>
      <w:r>
        <w:t xml:space="preserve">Calle </w:t>
      </w:r>
      <w:r w:rsidR="00385549">
        <w:t>Daule</w:t>
      </w:r>
    </w:p>
    <w:p w14:paraId="14C9DBCA" w14:textId="7A2F2835" w:rsidR="00660A42" w:rsidRDefault="00660A42" w:rsidP="00660A42">
      <w:pPr>
        <w:pStyle w:val="Prrafodelista"/>
        <w:numPr>
          <w:ilvl w:val="0"/>
          <w:numId w:val="8"/>
        </w:numPr>
      </w:pPr>
      <w:r>
        <w:t>Callej</w:t>
      </w:r>
      <w:r w:rsidR="004C09AD">
        <w:t>ón S/N</w:t>
      </w:r>
    </w:p>
    <w:p w14:paraId="2E9DAA62" w14:textId="702D14DD" w:rsidR="00660A42" w:rsidRDefault="00660A42" w:rsidP="00660A42">
      <w:pPr>
        <w:pStyle w:val="Prrafodelista"/>
        <w:numPr>
          <w:ilvl w:val="0"/>
          <w:numId w:val="8"/>
        </w:numPr>
      </w:pPr>
      <w:r>
        <w:t>Calle</w:t>
      </w:r>
      <w:r w:rsidR="004C09AD">
        <w:t xml:space="preserve"> 1era.</w:t>
      </w:r>
    </w:p>
    <w:p w14:paraId="72F4BC78" w14:textId="07E1FDD1" w:rsidR="00660A42" w:rsidRDefault="004C09AD" w:rsidP="00660A42">
      <w:pPr>
        <w:pStyle w:val="Prrafodelista"/>
        <w:numPr>
          <w:ilvl w:val="0"/>
          <w:numId w:val="8"/>
        </w:numPr>
      </w:pPr>
      <w:r>
        <w:t>Calle 2da.</w:t>
      </w:r>
    </w:p>
    <w:p w14:paraId="4C62A6A3" w14:textId="7F7FE368" w:rsidR="00660A42" w:rsidRDefault="004C09AD" w:rsidP="00660A42">
      <w:pPr>
        <w:pStyle w:val="Prrafodelista"/>
        <w:numPr>
          <w:ilvl w:val="0"/>
          <w:numId w:val="8"/>
        </w:numPr>
      </w:pPr>
      <w:r>
        <w:t>Calle 3era.</w:t>
      </w:r>
    </w:p>
    <w:p w14:paraId="0DFA6020" w14:textId="72B9B0F6" w:rsidR="00660A42" w:rsidRDefault="004C09AD" w:rsidP="00660A42">
      <w:pPr>
        <w:pStyle w:val="Prrafodelista"/>
        <w:numPr>
          <w:ilvl w:val="0"/>
          <w:numId w:val="8"/>
        </w:numPr>
      </w:pPr>
      <w:r>
        <w:t>Calle 4ta.</w:t>
      </w:r>
    </w:p>
    <w:p w14:paraId="35B11D51" w14:textId="7B7A662C" w:rsidR="00660A42" w:rsidRDefault="004C09AD" w:rsidP="00660A42">
      <w:pPr>
        <w:pStyle w:val="Prrafodelista"/>
        <w:numPr>
          <w:ilvl w:val="0"/>
          <w:numId w:val="8"/>
        </w:numPr>
      </w:pPr>
      <w:r>
        <w:t xml:space="preserve">Calle 5ta. </w:t>
      </w:r>
    </w:p>
    <w:p w14:paraId="7E5CAD99" w14:textId="55DDD157" w:rsidR="00660A42" w:rsidRDefault="00660A42" w:rsidP="00660A42">
      <w:pPr>
        <w:pStyle w:val="Prrafodelista"/>
        <w:numPr>
          <w:ilvl w:val="0"/>
          <w:numId w:val="8"/>
        </w:numPr>
      </w:pPr>
      <w:r>
        <w:t xml:space="preserve">Entrada al </w:t>
      </w:r>
      <w:r w:rsidR="004C09AD">
        <w:t xml:space="preserve">Sector Bototillo </w:t>
      </w:r>
    </w:p>
    <w:p w14:paraId="331E9BC2" w14:textId="29537AAC" w:rsidR="00660A42" w:rsidRDefault="00660A42" w:rsidP="00660A42">
      <w:pPr>
        <w:pStyle w:val="Prrafodelista"/>
        <w:numPr>
          <w:ilvl w:val="0"/>
          <w:numId w:val="8"/>
        </w:numPr>
      </w:pPr>
      <w:r>
        <w:t>Entrada a</w:t>
      </w:r>
      <w:r w:rsidR="004C09AD">
        <w:t>l sector la Cabuya</w:t>
      </w:r>
    </w:p>
    <w:p w14:paraId="710E6058" w14:textId="39B4C8F4" w:rsidR="00660A42" w:rsidRDefault="00660A42" w:rsidP="00660A42">
      <w:pPr>
        <w:pStyle w:val="Prrafodelista"/>
        <w:numPr>
          <w:ilvl w:val="0"/>
          <w:numId w:val="8"/>
        </w:numPr>
      </w:pPr>
      <w:r>
        <w:t xml:space="preserve">Entrada al </w:t>
      </w:r>
      <w:r w:rsidR="004C09AD">
        <w:t>sector Lomas del Burro</w:t>
      </w:r>
    </w:p>
    <w:p w14:paraId="310C1BB4" w14:textId="5596A98E" w:rsidR="00660A42" w:rsidRPr="00660A42" w:rsidRDefault="00660A42" w:rsidP="00660A42">
      <w:r>
        <w:t xml:space="preserve">El tramo vía a Las Mercedes cuenta con dos carriles, a partir del km </w:t>
      </w:r>
      <w:r w:rsidR="00260AE0">
        <w:t>3</w:t>
      </w:r>
      <w:r>
        <w:t xml:space="preserve"> </w:t>
      </w:r>
      <w:r w:rsidR="00260AE0">
        <w:t xml:space="preserve">empieza un tramo que es utilizado para Ciclovía. </w:t>
      </w:r>
    </w:p>
    <w:p w14:paraId="277E4639" w14:textId="77777777" w:rsidR="00260AE0" w:rsidRDefault="00260AE0" w:rsidP="000F70D0">
      <w:r>
        <w:t>Cuenta con un pavimento asfaltico en buen estado</w:t>
      </w:r>
    </w:p>
    <w:p w14:paraId="7621B5A8" w14:textId="1FA5CC78" w:rsidR="000F70D0" w:rsidRDefault="00260AE0" w:rsidP="000F70D0">
      <w:r>
        <w:t>También encontramos que cuenta con la señalización de la vía en buen estado, lo que significa que es bueno para los conductores y peatones que transitan la vía.</w:t>
      </w:r>
    </w:p>
    <w:p w14:paraId="3658D3CC" w14:textId="762D6EDD" w:rsidR="000F70D0" w:rsidRDefault="00260AE0" w:rsidP="000F70D0">
      <w:r>
        <w:t xml:space="preserve">En la entrada a la vía Las mercedes se cuenta con semáforos en buen estado, pero no cuenta con semáforos en el trayecto de la vía. </w:t>
      </w:r>
    </w:p>
    <w:p w14:paraId="375E665E" w14:textId="77777777" w:rsidR="00260AE0" w:rsidRDefault="00260AE0" w:rsidP="000F70D0"/>
    <w:p w14:paraId="36A852AE" w14:textId="77777777" w:rsidR="00260AE0" w:rsidRDefault="00260AE0" w:rsidP="000F70D0"/>
    <w:p w14:paraId="1A55B371" w14:textId="77777777" w:rsidR="00260AE0" w:rsidRDefault="00260AE0" w:rsidP="000F70D0"/>
    <w:p w14:paraId="5E10474B" w14:textId="77777777" w:rsidR="00260AE0" w:rsidRDefault="00260AE0" w:rsidP="000F70D0"/>
    <w:p w14:paraId="6FBCC44C" w14:textId="77777777" w:rsidR="00260AE0" w:rsidRDefault="00260AE0" w:rsidP="000F70D0"/>
    <w:p w14:paraId="186EE38C" w14:textId="5B2FCA74" w:rsidR="00707390" w:rsidRDefault="00EC18AC" w:rsidP="00F42D98">
      <w:pPr>
        <w:pStyle w:val="Ttulo2"/>
        <w:spacing w:before="0" w:after="0" w:line="480" w:lineRule="auto"/>
      </w:pPr>
      <w:bookmarkStart w:id="12" w:name="_Toc183859522"/>
      <w:r>
        <w:lastRenderedPageBreak/>
        <w:t>2.1. Análisis de las Alternativas posibles</w:t>
      </w:r>
      <w:bookmarkEnd w:id="12"/>
    </w:p>
    <w:p w14:paraId="05899F86" w14:textId="2B54D526" w:rsidR="00F42D98" w:rsidRDefault="00F42D98" w:rsidP="00F42D98">
      <w:pPr>
        <w:spacing w:before="0" w:after="0" w:line="480" w:lineRule="auto"/>
      </w:pPr>
      <w:r>
        <w:t xml:space="preserve">  Para abordar el congestionamiento vehicular en el cantón Isidro Ayora, específicamente en el tramo de la vía a Las Mercedes, se han identificado varias alternativas analizadas en estudios similares que pueden ser adaptadas al contexto local. Estas incluyen:</w:t>
      </w:r>
    </w:p>
    <w:p w14:paraId="67BA9399" w14:textId="77777777" w:rsidR="00F42D98" w:rsidRDefault="00F42D98" w:rsidP="00F42D98">
      <w:pPr>
        <w:spacing w:before="0" w:after="0" w:line="480" w:lineRule="auto"/>
      </w:pPr>
      <w:r>
        <w:t>Mejoramiento de la infraestructura vial: Ampliar la vía existente o crear carriles adicionales podría aliviar la congestión, especialmente en horarios pico. Además, la implementación de rotondas en intersecciones estratégicas puede facilitar el flujo continuo de vehículos.</w:t>
      </w:r>
    </w:p>
    <w:p w14:paraId="27598C7D" w14:textId="77777777" w:rsidR="00F42D98" w:rsidRDefault="00F42D98" w:rsidP="00F42D98">
      <w:pPr>
        <w:spacing w:before="0" w:after="0" w:line="480" w:lineRule="auto"/>
      </w:pPr>
      <w:r>
        <w:t>Gestión de tráfico mediante señalización inteligente: La instalación de semáforos sincronizados y señales informativas optimiza el tiempo de viaje, reduciendo las paradas innecesarias y mejorando la fluidez del tránsito.</w:t>
      </w:r>
    </w:p>
    <w:p w14:paraId="19F405F6" w14:textId="77777777" w:rsidR="00F42D98" w:rsidRDefault="00F42D98" w:rsidP="00F42D98">
      <w:pPr>
        <w:spacing w:before="0" w:after="0" w:line="480" w:lineRule="auto"/>
      </w:pPr>
      <w:r>
        <w:t>Restricciones y ordenamiento del tránsito: Establecer carriles exclusivos para transporte público o vehículos pesados puede disminuir la saturación en los carriles generales. Además, medidas como la restricción de horarios para vehículos de carga mejoran la eficiencia del tráfico en horarios críticos.</w:t>
      </w:r>
    </w:p>
    <w:p w14:paraId="1C9D98B6" w14:textId="77777777" w:rsidR="00F42D98" w:rsidRDefault="00F42D98" w:rsidP="00F42D98">
      <w:pPr>
        <w:spacing w:before="0" w:after="0" w:line="480" w:lineRule="auto"/>
      </w:pPr>
      <w:r>
        <w:t>Fomento del transporte alternativo: Incentivar el uso de bicicletas o transporte público mediante la creación de infraestructura adecuada (como ciclovías y paradas accesibles) disminuye el volumen vehicular.</w:t>
      </w:r>
    </w:p>
    <w:p w14:paraId="20AA64DC" w14:textId="77777777" w:rsidR="00F42D98" w:rsidRDefault="00F42D98" w:rsidP="00F42D98">
      <w:pPr>
        <w:spacing w:before="0" w:after="0" w:line="480" w:lineRule="auto"/>
      </w:pPr>
      <w:r>
        <w:t>Estudios de demanda y nivel de servicio: Implementar un análisis continuo para evaluar la relación oferta-demanda de la infraestructura vial permitirá priorizar soluciones basadas en datos concretos, ajustando las capacidades de las vías al crecimiento vehicular y poblacional.</w:t>
      </w:r>
    </w:p>
    <w:p w14:paraId="1D889428" w14:textId="44FEF24D" w:rsidR="0031732B" w:rsidRDefault="00F42D98" w:rsidP="00F42D98">
      <w:pPr>
        <w:spacing w:before="0" w:after="0" w:line="480" w:lineRule="auto"/>
      </w:pPr>
      <w:r>
        <w:t xml:space="preserve">Estas estrategias, adaptadas a las características específicas del tramo y al entorno urbano de Isidro Ayora, contribuirían a reducir los problemas de tráfico y a mejorar las </w:t>
      </w:r>
      <w:r>
        <w:lastRenderedPageBreak/>
        <w:t>condiciones de movilidad en el área. Para mayor detalle, puedes explorar estudios como los realizados sobre vías urbanas en Ecuador y América Latina</w:t>
      </w:r>
    </w:p>
    <w:p w14:paraId="03A247AC" w14:textId="45537CAE" w:rsidR="009E6303" w:rsidRDefault="009E6303" w:rsidP="009E6303">
      <w:pPr>
        <w:pStyle w:val="Ttulo2"/>
      </w:pPr>
      <w:bookmarkStart w:id="13" w:name="_Toc183859523"/>
      <w:r w:rsidRPr="009E6303">
        <w:t>2.2 Metodología y técnicas de recolección de datos:</w:t>
      </w:r>
      <w:bookmarkEnd w:id="13"/>
    </w:p>
    <w:p w14:paraId="2EE2EAD1" w14:textId="41554D2A" w:rsidR="009E6303" w:rsidRDefault="009E6303" w:rsidP="007A3091">
      <w:pPr>
        <w:pStyle w:val="Ttulo3"/>
      </w:pPr>
      <w:bookmarkStart w:id="14" w:name="_Toc183859524"/>
      <w:r>
        <w:t>2.2.1 Metodología de investigación:</w:t>
      </w:r>
      <w:bookmarkEnd w:id="14"/>
    </w:p>
    <w:p w14:paraId="007E0EAA" w14:textId="1E159FDD" w:rsidR="007A3091" w:rsidRPr="009E6303" w:rsidRDefault="007A3091" w:rsidP="007A3091">
      <w:pPr>
        <w:spacing w:before="0" w:after="0" w:line="480" w:lineRule="auto"/>
        <w:rPr>
          <w:b/>
        </w:rPr>
      </w:pPr>
      <w:r>
        <w:rPr>
          <w:rFonts w:cs="Times New Roman"/>
          <w:szCs w:val="24"/>
        </w:rPr>
        <w:t>Mi investigación es de tipo cualitativa porque me permite recoger información basada en la observación de comportamientos naturales, discursos, respuestas abiertas para la posterior interpretación de significados.</w:t>
      </w:r>
    </w:p>
    <w:p w14:paraId="0D65C232" w14:textId="7738D6DC" w:rsidR="007A3091" w:rsidRDefault="007A3091" w:rsidP="007A3091">
      <w:pPr>
        <w:spacing w:line="480" w:lineRule="auto"/>
        <w:rPr>
          <w:rFonts w:cs="Times New Roman"/>
          <w:szCs w:val="24"/>
        </w:rPr>
      </w:pPr>
      <w:r w:rsidRPr="00692BA4">
        <w:rPr>
          <w:rFonts w:cs="Times New Roman"/>
          <w:szCs w:val="24"/>
        </w:rPr>
        <w:t>Este</w:t>
      </w:r>
      <w:r>
        <w:rPr>
          <w:rFonts w:cs="Times New Roman"/>
          <w:szCs w:val="24"/>
        </w:rPr>
        <w:t xml:space="preserve"> es el método que se basa en la lógica directamente, sus razonamientos son estructurados por jerarquías directas (Premisa mayor, premisa menor y conclusión), es aplicado en especial a las matemáticas, aunque su estructura es la más aplicable a todos los métodos de investigación. Sus partes son las siguientes:</w:t>
      </w:r>
    </w:p>
    <w:p w14:paraId="13D7A7F9" w14:textId="77777777" w:rsidR="007A3091" w:rsidRDefault="007A3091" w:rsidP="007A3091">
      <w:pPr>
        <w:spacing w:line="480" w:lineRule="auto"/>
        <w:rPr>
          <w:rFonts w:cs="Times New Roman"/>
          <w:szCs w:val="24"/>
        </w:rPr>
      </w:pPr>
      <w:r w:rsidRPr="00692BA4">
        <w:rPr>
          <w:rFonts w:cs="Times New Roman"/>
          <w:b/>
          <w:szCs w:val="24"/>
        </w:rPr>
        <w:t>Observación:</w:t>
      </w:r>
      <w:r>
        <w:rPr>
          <w:rFonts w:cs="Times New Roman"/>
          <w:szCs w:val="24"/>
        </w:rPr>
        <w:t xml:space="preserve"> Es la que me ha permitido a mi saber cómo es la congestión vehicular, ya que determina cuales son las condiciones, la congestión y problemas que ocurren con frecuencia.</w:t>
      </w:r>
    </w:p>
    <w:p w14:paraId="35CA6A52" w14:textId="77777777" w:rsidR="000D58D3" w:rsidRDefault="007A3091" w:rsidP="000D58D3">
      <w:pPr>
        <w:spacing w:line="480" w:lineRule="auto"/>
        <w:rPr>
          <w:rFonts w:cs="Times New Roman"/>
          <w:szCs w:val="24"/>
        </w:rPr>
      </w:pPr>
      <w:r w:rsidRPr="009B7997">
        <w:rPr>
          <w:rFonts w:cs="Times New Roman"/>
          <w:b/>
          <w:szCs w:val="24"/>
        </w:rPr>
        <w:t>Inducción:</w:t>
      </w:r>
      <w:r w:rsidRPr="00692BA4">
        <w:rPr>
          <w:rFonts w:cs="Times New Roman"/>
          <w:b/>
          <w:szCs w:val="24"/>
        </w:rPr>
        <w:t xml:space="preserve"> </w:t>
      </w:r>
      <w:r>
        <w:rPr>
          <w:rFonts w:cs="Times New Roman"/>
          <w:szCs w:val="24"/>
        </w:rPr>
        <w:t>R</w:t>
      </w:r>
      <w:r w:rsidRPr="00692BA4">
        <w:rPr>
          <w:rFonts w:cs="Times New Roman"/>
          <w:szCs w:val="24"/>
        </w:rPr>
        <w:t xml:space="preserve">iesgo de accidentes </w:t>
      </w:r>
      <w:r>
        <w:rPr>
          <w:rFonts w:cs="Times New Roman"/>
          <w:szCs w:val="24"/>
        </w:rPr>
        <w:t>en peatones y</w:t>
      </w:r>
      <w:r w:rsidRPr="00692BA4">
        <w:rPr>
          <w:rFonts w:cs="Times New Roman"/>
          <w:szCs w:val="24"/>
        </w:rPr>
        <w:t xml:space="preserve"> estudiantes</w:t>
      </w:r>
      <w:r>
        <w:rPr>
          <w:rFonts w:cs="Times New Roman"/>
          <w:szCs w:val="24"/>
        </w:rPr>
        <w:t xml:space="preserve">, y </w:t>
      </w:r>
      <w:r w:rsidRPr="00F42545">
        <w:rPr>
          <w:rFonts w:cs="Times New Roman"/>
          <w:szCs w:val="24"/>
        </w:rPr>
        <w:t>sobrecargar la capacidad de la carretera y generar congestionamientos.</w:t>
      </w:r>
    </w:p>
    <w:p w14:paraId="5353AA96" w14:textId="5843A2D3" w:rsidR="007A3091" w:rsidRPr="000D58D3" w:rsidRDefault="007A3091" w:rsidP="000D58D3">
      <w:pPr>
        <w:spacing w:line="480" w:lineRule="auto"/>
        <w:rPr>
          <w:rFonts w:cs="Times New Roman"/>
          <w:szCs w:val="24"/>
        </w:rPr>
      </w:pPr>
      <w:r w:rsidRPr="009B7997">
        <w:rPr>
          <w:rFonts w:cs="Times New Roman"/>
          <w:b/>
          <w:szCs w:val="24"/>
        </w:rPr>
        <w:t xml:space="preserve">Deducción: </w:t>
      </w:r>
      <w:r>
        <w:rPr>
          <w:rFonts w:cs="Times New Roman"/>
          <w:szCs w:val="24"/>
        </w:rPr>
        <w:t>Aumento de vehículos en la vía, accidentes y averías, etc.</w:t>
      </w:r>
      <w:r>
        <w:rPr>
          <w:rFonts w:cs="Times New Roman"/>
          <w:szCs w:val="24"/>
        </w:rPr>
        <w:br/>
      </w:r>
      <w:r>
        <w:rPr>
          <w:rFonts w:cs="Times New Roman"/>
          <w:b/>
          <w:szCs w:val="24"/>
        </w:rPr>
        <w:t xml:space="preserve">            </w:t>
      </w:r>
      <w:r w:rsidRPr="009B7997">
        <w:rPr>
          <w:rFonts w:cs="Times New Roman"/>
          <w:b/>
          <w:szCs w:val="24"/>
        </w:rPr>
        <w:t>Experimentación:</w:t>
      </w:r>
      <w:r>
        <w:rPr>
          <w:rFonts w:cs="Times New Roman"/>
          <w:szCs w:val="24"/>
        </w:rPr>
        <w:t xml:space="preserve">  Nos permitirá </w:t>
      </w:r>
      <w:r w:rsidRPr="00F42545">
        <w:rPr>
          <w:rFonts w:cs="Times New Roman"/>
          <w:szCs w:val="24"/>
        </w:rPr>
        <w:t>tener en cuenta los aspectos éticos para llevar a cabo la seguridad, la conclusión y recomendaciones</w:t>
      </w:r>
      <w:r>
        <w:rPr>
          <w:rFonts w:cs="Times New Roman"/>
          <w:color w:val="000000" w:themeColor="text1"/>
          <w:szCs w:val="24"/>
          <w:shd w:val="clear" w:color="auto" w:fill="F7F7F8"/>
        </w:rPr>
        <w:t>.</w:t>
      </w:r>
    </w:p>
    <w:p w14:paraId="3F58D628" w14:textId="3D478450" w:rsidR="009E6303" w:rsidRDefault="009E6303" w:rsidP="00F42D98">
      <w:pPr>
        <w:spacing w:before="0" w:after="0" w:line="480" w:lineRule="auto"/>
      </w:pPr>
    </w:p>
    <w:p w14:paraId="7BABD2C4" w14:textId="014369C7" w:rsidR="007A3091" w:rsidRDefault="007A3091" w:rsidP="00F42D98">
      <w:pPr>
        <w:spacing w:before="0" w:after="0" w:line="480" w:lineRule="auto"/>
      </w:pPr>
    </w:p>
    <w:p w14:paraId="123D9BDC" w14:textId="77777777" w:rsidR="001311E6" w:rsidRDefault="001311E6" w:rsidP="00F42D98">
      <w:pPr>
        <w:spacing w:before="0" w:after="0" w:line="480" w:lineRule="auto"/>
      </w:pPr>
    </w:p>
    <w:p w14:paraId="64BDD5D6" w14:textId="61C16F45" w:rsidR="007A3091" w:rsidRDefault="007A3091" w:rsidP="00F42D98">
      <w:pPr>
        <w:spacing w:before="0" w:after="0" w:line="480" w:lineRule="auto"/>
      </w:pPr>
    </w:p>
    <w:p w14:paraId="54D6A5EC" w14:textId="76564B70" w:rsidR="007A3091" w:rsidRDefault="007A3091" w:rsidP="007A3091">
      <w:pPr>
        <w:pStyle w:val="Ttulo3"/>
      </w:pPr>
      <w:bookmarkStart w:id="15" w:name="_Toc183859525"/>
      <w:r>
        <w:lastRenderedPageBreak/>
        <w:t>2.2.2 Técnicas de recolección de datos:</w:t>
      </w:r>
      <w:bookmarkEnd w:id="15"/>
    </w:p>
    <w:p w14:paraId="211108FD" w14:textId="5C40F251" w:rsidR="001311E6" w:rsidRDefault="001042CC" w:rsidP="001311E6">
      <w:pPr>
        <w:ind w:firstLine="0"/>
      </w:pPr>
      <w:r>
        <w:rPr>
          <w:b/>
        </w:rPr>
        <w:t xml:space="preserve">Tabla 1. </w:t>
      </w:r>
      <w:r>
        <w:t xml:space="preserve">¿Cómo afecta el congestionamiento vehicular en ti día a día como peatón? </w:t>
      </w:r>
      <w:r w:rsidR="00B22968">
        <w:rPr>
          <w:b/>
        </w:rPr>
        <w:t xml:space="preserve">                                  </w:t>
      </w:r>
    </w:p>
    <w:p w14:paraId="25929D24" w14:textId="59E945EE" w:rsidR="001311E6" w:rsidRDefault="001311E6" w:rsidP="001311E6">
      <w:pPr>
        <w:pStyle w:val="Descripcin"/>
        <w:keepNext/>
      </w:pPr>
      <w:bookmarkStart w:id="16" w:name="_Toc183859536"/>
      <w:r>
        <w:t xml:space="preserve">Tabla </w:t>
      </w:r>
      <w:fldSimple w:instr=" SEQ Tabla \* ARABIC \s 1 ">
        <w:r w:rsidR="00AD3875">
          <w:rPr>
            <w:noProof/>
          </w:rPr>
          <w:t>1</w:t>
        </w:r>
      </w:fldSimple>
      <w:r w:rsidR="001042CC">
        <w:rPr>
          <w:noProof/>
        </w:rPr>
        <w:t xml:space="preserve">. </w:t>
      </w:r>
      <w:r>
        <w:t>¿Cómo afecta el congestionamiento vehicular en ti día a día como peatón?</w:t>
      </w:r>
      <w:bookmarkEnd w:id="16"/>
      <w:r>
        <w:t xml:space="preserve"> </w:t>
      </w:r>
    </w:p>
    <w:tbl>
      <w:tblPr>
        <w:tblStyle w:val="Tablaconcuadrcula1"/>
        <w:tblW w:w="0" w:type="auto"/>
        <w:tblInd w:w="1000" w:type="dxa"/>
        <w:tblLook w:val="04A0" w:firstRow="1" w:lastRow="0" w:firstColumn="1" w:lastColumn="0" w:noHBand="0" w:noVBand="1"/>
      </w:tblPr>
      <w:tblGrid>
        <w:gridCol w:w="2971"/>
        <w:gridCol w:w="1546"/>
        <w:gridCol w:w="1977"/>
      </w:tblGrid>
      <w:tr w:rsidR="001311E6" w14:paraId="03677DF3" w14:textId="77777777" w:rsidTr="001311E6">
        <w:trPr>
          <w:trHeight w:val="353"/>
        </w:trPr>
        <w:tc>
          <w:tcPr>
            <w:tcW w:w="6494" w:type="dxa"/>
            <w:gridSpan w:val="3"/>
            <w:tcBorders>
              <w:top w:val="single" w:sz="4" w:space="0" w:color="auto"/>
              <w:left w:val="single" w:sz="4" w:space="0" w:color="auto"/>
              <w:bottom w:val="single" w:sz="4" w:space="0" w:color="auto"/>
              <w:right w:val="single" w:sz="4" w:space="0" w:color="auto"/>
            </w:tcBorders>
            <w:hideMark/>
          </w:tcPr>
          <w:p w14:paraId="04A32FA5" w14:textId="77777777" w:rsidR="001311E6" w:rsidRDefault="001311E6">
            <w:pPr>
              <w:spacing w:before="0" w:after="0" w:line="240" w:lineRule="auto"/>
              <w:ind w:firstLine="0"/>
              <w:jc w:val="left"/>
              <w:rPr>
                <w:rFonts w:eastAsia="Times New Roman"/>
                <w:b/>
                <w:color w:val="430135"/>
                <w:szCs w:val="24"/>
              </w:rPr>
            </w:pPr>
            <w:r>
              <w:rPr>
                <w:rFonts w:eastAsia="Times New Roman"/>
                <w:b/>
                <w:szCs w:val="24"/>
              </w:rPr>
              <w:t>1 ¿Cómo afecta el congestionamiento vehicular en tu día a día como peatón?</w:t>
            </w:r>
          </w:p>
        </w:tc>
      </w:tr>
      <w:tr w:rsidR="001311E6" w14:paraId="7CA36FE0" w14:textId="77777777" w:rsidTr="001311E6">
        <w:trPr>
          <w:trHeight w:val="273"/>
        </w:trPr>
        <w:tc>
          <w:tcPr>
            <w:tcW w:w="2971" w:type="dxa"/>
            <w:tcBorders>
              <w:top w:val="single" w:sz="4" w:space="0" w:color="auto"/>
              <w:left w:val="single" w:sz="4" w:space="0" w:color="auto"/>
              <w:bottom w:val="single" w:sz="4" w:space="0" w:color="auto"/>
              <w:right w:val="single" w:sz="4" w:space="0" w:color="auto"/>
            </w:tcBorders>
            <w:hideMark/>
          </w:tcPr>
          <w:p w14:paraId="34577ED0" w14:textId="77777777" w:rsidR="001311E6" w:rsidRDefault="001311E6">
            <w:pPr>
              <w:spacing w:before="0" w:after="0" w:line="240" w:lineRule="auto"/>
              <w:ind w:firstLine="0"/>
              <w:jc w:val="left"/>
              <w:rPr>
                <w:rFonts w:eastAsia="Times New Roman"/>
                <w:b/>
                <w:szCs w:val="24"/>
              </w:rPr>
            </w:pPr>
            <w:r>
              <w:rPr>
                <w:rFonts w:eastAsia="Times New Roman"/>
                <w:b/>
                <w:szCs w:val="24"/>
              </w:rPr>
              <w:t>Preguntas</w:t>
            </w:r>
          </w:p>
        </w:tc>
        <w:tc>
          <w:tcPr>
            <w:tcW w:w="1546" w:type="dxa"/>
            <w:tcBorders>
              <w:top w:val="single" w:sz="4" w:space="0" w:color="auto"/>
              <w:left w:val="single" w:sz="4" w:space="0" w:color="auto"/>
              <w:bottom w:val="single" w:sz="4" w:space="0" w:color="auto"/>
              <w:right w:val="single" w:sz="4" w:space="0" w:color="auto"/>
            </w:tcBorders>
            <w:hideMark/>
          </w:tcPr>
          <w:p w14:paraId="1BA8B97F" w14:textId="77777777" w:rsidR="001311E6" w:rsidRDefault="001311E6">
            <w:pPr>
              <w:spacing w:before="0" w:after="0" w:line="240" w:lineRule="auto"/>
              <w:ind w:firstLine="0"/>
              <w:jc w:val="left"/>
              <w:rPr>
                <w:rFonts w:eastAsia="Times New Roman"/>
                <w:b/>
                <w:szCs w:val="24"/>
              </w:rPr>
            </w:pPr>
            <w:r>
              <w:rPr>
                <w:rFonts w:eastAsia="Times New Roman"/>
                <w:b/>
                <w:szCs w:val="24"/>
              </w:rPr>
              <w:t>Frecuencia Absoluta</w:t>
            </w:r>
          </w:p>
        </w:tc>
        <w:tc>
          <w:tcPr>
            <w:tcW w:w="1977" w:type="dxa"/>
            <w:tcBorders>
              <w:top w:val="single" w:sz="4" w:space="0" w:color="auto"/>
              <w:left w:val="single" w:sz="4" w:space="0" w:color="auto"/>
              <w:bottom w:val="single" w:sz="4" w:space="0" w:color="auto"/>
              <w:right w:val="single" w:sz="4" w:space="0" w:color="auto"/>
            </w:tcBorders>
            <w:hideMark/>
          </w:tcPr>
          <w:p w14:paraId="32E0FF00" w14:textId="77777777" w:rsidR="001311E6" w:rsidRDefault="001311E6">
            <w:pPr>
              <w:spacing w:before="0" w:after="0" w:line="240" w:lineRule="auto"/>
              <w:ind w:firstLine="0"/>
              <w:jc w:val="left"/>
              <w:rPr>
                <w:rFonts w:eastAsia="Times New Roman"/>
                <w:b/>
                <w:szCs w:val="24"/>
              </w:rPr>
            </w:pPr>
            <w:r>
              <w:rPr>
                <w:rFonts w:eastAsia="Times New Roman"/>
                <w:b/>
                <w:szCs w:val="24"/>
              </w:rPr>
              <w:t>Frecuencia Relativa</w:t>
            </w:r>
          </w:p>
        </w:tc>
      </w:tr>
      <w:tr w:rsidR="001311E6" w14:paraId="4AFC9A47" w14:textId="77777777" w:rsidTr="001311E6">
        <w:trPr>
          <w:trHeight w:val="499"/>
        </w:trPr>
        <w:tc>
          <w:tcPr>
            <w:tcW w:w="2971" w:type="dxa"/>
            <w:tcBorders>
              <w:top w:val="single" w:sz="4" w:space="0" w:color="auto"/>
              <w:left w:val="single" w:sz="4" w:space="0" w:color="auto"/>
              <w:bottom w:val="single" w:sz="4" w:space="0" w:color="auto"/>
              <w:right w:val="single" w:sz="4" w:space="0" w:color="auto"/>
            </w:tcBorders>
            <w:hideMark/>
          </w:tcPr>
          <w:p w14:paraId="2507CC27" w14:textId="77777777" w:rsidR="001311E6" w:rsidRDefault="001311E6">
            <w:pPr>
              <w:spacing w:before="0" w:after="0" w:line="240" w:lineRule="auto"/>
              <w:ind w:firstLine="0"/>
              <w:jc w:val="left"/>
              <w:rPr>
                <w:rFonts w:eastAsia="Times New Roman"/>
                <w:szCs w:val="24"/>
              </w:rPr>
            </w:pPr>
            <w:r>
              <w:rPr>
                <w:rFonts w:eastAsia="Times New Roman"/>
                <w:szCs w:val="24"/>
              </w:rPr>
              <w:t>El tráfico lento aumenta las posibilidades de accidentes cerca de las intersecciones</w:t>
            </w:r>
          </w:p>
        </w:tc>
        <w:tc>
          <w:tcPr>
            <w:tcW w:w="1546" w:type="dxa"/>
            <w:tcBorders>
              <w:top w:val="single" w:sz="4" w:space="0" w:color="auto"/>
              <w:left w:val="single" w:sz="4" w:space="0" w:color="auto"/>
              <w:bottom w:val="single" w:sz="4" w:space="0" w:color="auto"/>
              <w:right w:val="single" w:sz="4" w:space="0" w:color="auto"/>
            </w:tcBorders>
            <w:hideMark/>
          </w:tcPr>
          <w:p w14:paraId="372FBDAC" w14:textId="77777777" w:rsidR="001311E6" w:rsidRDefault="001311E6">
            <w:pPr>
              <w:spacing w:before="0" w:after="0" w:line="240" w:lineRule="auto"/>
              <w:ind w:firstLine="0"/>
              <w:jc w:val="left"/>
              <w:rPr>
                <w:rFonts w:eastAsia="Times New Roman"/>
                <w:szCs w:val="24"/>
              </w:rPr>
            </w:pPr>
            <w:r>
              <w:rPr>
                <w:rFonts w:eastAsia="Times New Roman"/>
                <w:szCs w:val="24"/>
              </w:rPr>
              <w:t>2</w:t>
            </w:r>
          </w:p>
        </w:tc>
        <w:tc>
          <w:tcPr>
            <w:tcW w:w="1977" w:type="dxa"/>
            <w:tcBorders>
              <w:top w:val="single" w:sz="4" w:space="0" w:color="auto"/>
              <w:left w:val="single" w:sz="4" w:space="0" w:color="auto"/>
              <w:bottom w:val="single" w:sz="4" w:space="0" w:color="auto"/>
              <w:right w:val="single" w:sz="4" w:space="0" w:color="auto"/>
            </w:tcBorders>
            <w:hideMark/>
          </w:tcPr>
          <w:p w14:paraId="3D8C5098" w14:textId="77777777" w:rsidR="001311E6" w:rsidRDefault="001311E6">
            <w:pPr>
              <w:spacing w:before="0" w:after="0" w:line="240" w:lineRule="auto"/>
              <w:ind w:firstLine="0"/>
              <w:jc w:val="left"/>
              <w:rPr>
                <w:rFonts w:eastAsia="Times New Roman"/>
                <w:szCs w:val="24"/>
              </w:rPr>
            </w:pPr>
            <w:r>
              <w:rPr>
                <w:rFonts w:eastAsia="Times New Roman"/>
                <w:szCs w:val="24"/>
              </w:rPr>
              <w:t>20%</w:t>
            </w:r>
          </w:p>
        </w:tc>
      </w:tr>
      <w:tr w:rsidR="001311E6" w14:paraId="09157069" w14:textId="77777777" w:rsidTr="001311E6">
        <w:trPr>
          <w:trHeight w:val="482"/>
        </w:trPr>
        <w:tc>
          <w:tcPr>
            <w:tcW w:w="2971" w:type="dxa"/>
            <w:tcBorders>
              <w:top w:val="single" w:sz="4" w:space="0" w:color="auto"/>
              <w:left w:val="single" w:sz="4" w:space="0" w:color="auto"/>
              <w:bottom w:val="single" w:sz="4" w:space="0" w:color="auto"/>
              <w:right w:val="single" w:sz="4" w:space="0" w:color="auto"/>
            </w:tcBorders>
            <w:hideMark/>
          </w:tcPr>
          <w:p w14:paraId="57B7856F" w14:textId="77777777" w:rsidR="001311E6" w:rsidRDefault="001311E6">
            <w:pPr>
              <w:spacing w:before="0" w:after="0" w:line="240" w:lineRule="auto"/>
              <w:ind w:firstLine="0"/>
              <w:jc w:val="left"/>
              <w:rPr>
                <w:rFonts w:eastAsia="Times New Roman"/>
                <w:szCs w:val="24"/>
              </w:rPr>
            </w:pPr>
            <w:r>
              <w:rPr>
                <w:rFonts w:eastAsia="Times New Roman"/>
                <w:szCs w:val="24"/>
              </w:rPr>
              <w:t>El tráfico denso me obliga a buscar rutas más largas y menos directas</w:t>
            </w:r>
          </w:p>
        </w:tc>
        <w:tc>
          <w:tcPr>
            <w:tcW w:w="1546" w:type="dxa"/>
            <w:tcBorders>
              <w:top w:val="single" w:sz="4" w:space="0" w:color="auto"/>
              <w:left w:val="single" w:sz="4" w:space="0" w:color="auto"/>
              <w:bottom w:val="single" w:sz="4" w:space="0" w:color="auto"/>
              <w:right w:val="single" w:sz="4" w:space="0" w:color="auto"/>
            </w:tcBorders>
            <w:hideMark/>
          </w:tcPr>
          <w:p w14:paraId="3686E5E4" w14:textId="77777777" w:rsidR="001311E6" w:rsidRDefault="001311E6">
            <w:pPr>
              <w:spacing w:before="0" w:after="0" w:line="240" w:lineRule="auto"/>
              <w:ind w:firstLine="0"/>
              <w:jc w:val="left"/>
              <w:rPr>
                <w:rFonts w:eastAsia="Times New Roman"/>
                <w:szCs w:val="24"/>
              </w:rPr>
            </w:pPr>
            <w:r>
              <w:rPr>
                <w:rFonts w:eastAsia="Times New Roman"/>
                <w:szCs w:val="24"/>
              </w:rPr>
              <w:t>2</w:t>
            </w:r>
          </w:p>
        </w:tc>
        <w:tc>
          <w:tcPr>
            <w:tcW w:w="1977" w:type="dxa"/>
            <w:tcBorders>
              <w:top w:val="single" w:sz="4" w:space="0" w:color="auto"/>
              <w:left w:val="single" w:sz="4" w:space="0" w:color="auto"/>
              <w:bottom w:val="single" w:sz="4" w:space="0" w:color="auto"/>
              <w:right w:val="single" w:sz="4" w:space="0" w:color="auto"/>
            </w:tcBorders>
          </w:tcPr>
          <w:p w14:paraId="702E2B40" w14:textId="77777777" w:rsidR="001311E6" w:rsidRDefault="001311E6">
            <w:pPr>
              <w:spacing w:before="0" w:after="0" w:line="240" w:lineRule="auto"/>
              <w:ind w:firstLine="0"/>
              <w:jc w:val="left"/>
              <w:rPr>
                <w:rFonts w:eastAsia="Times New Roman"/>
                <w:szCs w:val="24"/>
              </w:rPr>
            </w:pPr>
            <w:r>
              <w:rPr>
                <w:rFonts w:eastAsia="Times New Roman"/>
                <w:szCs w:val="24"/>
              </w:rPr>
              <w:t>20%</w:t>
            </w:r>
          </w:p>
          <w:p w14:paraId="363E24C5" w14:textId="77777777" w:rsidR="001311E6" w:rsidRDefault="001311E6">
            <w:pPr>
              <w:spacing w:before="0" w:after="0" w:line="240" w:lineRule="auto"/>
              <w:ind w:firstLine="0"/>
              <w:jc w:val="left"/>
              <w:rPr>
                <w:rFonts w:eastAsia="Times New Roman"/>
                <w:szCs w:val="24"/>
              </w:rPr>
            </w:pPr>
          </w:p>
        </w:tc>
      </w:tr>
      <w:tr w:rsidR="001311E6" w14:paraId="0424B7D9" w14:textId="77777777" w:rsidTr="001311E6">
        <w:trPr>
          <w:trHeight w:val="482"/>
        </w:trPr>
        <w:tc>
          <w:tcPr>
            <w:tcW w:w="2971" w:type="dxa"/>
            <w:tcBorders>
              <w:top w:val="single" w:sz="4" w:space="0" w:color="auto"/>
              <w:left w:val="single" w:sz="4" w:space="0" w:color="auto"/>
              <w:bottom w:val="single" w:sz="4" w:space="0" w:color="auto"/>
              <w:right w:val="single" w:sz="4" w:space="0" w:color="auto"/>
            </w:tcBorders>
            <w:hideMark/>
          </w:tcPr>
          <w:p w14:paraId="168633A1" w14:textId="77777777" w:rsidR="001311E6" w:rsidRDefault="001311E6">
            <w:pPr>
              <w:spacing w:before="0" w:after="0" w:line="240" w:lineRule="auto"/>
              <w:ind w:firstLine="0"/>
              <w:jc w:val="left"/>
              <w:rPr>
                <w:rFonts w:eastAsia="Times New Roman"/>
                <w:szCs w:val="24"/>
              </w:rPr>
            </w:pPr>
            <w:r>
              <w:rPr>
                <w:rFonts w:eastAsia="Times New Roman"/>
                <w:szCs w:val="24"/>
              </w:rPr>
              <w:t>Los caminos se congestionan no solo con autos, sino también con vendedores y motos</w:t>
            </w:r>
          </w:p>
        </w:tc>
        <w:tc>
          <w:tcPr>
            <w:tcW w:w="1546" w:type="dxa"/>
            <w:tcBorders>
              <w:top w:val="single" w:sz="4" w:space="0" w:color="auto"/>
              <w:left w:val="single" w:sz="4" w:space="0" w:color="auto"/>
              <w:bottom w:val="single" w:sz="4" w:space="0" w:color="auto"/>
              <w:right w:val="single" w:sz="4" w:space="0" w:color="auto"/>
            </w:tcBorders>
            <w:hideMark/>
          </w:tcPr>
          <w:p w14:paraId="357765E8" w14:textId="77777777" w:rsidR="001311E6" w:rsidRDefault="001311E6">
            <w:pPr>
              <w:spacing w:before="0" w:after="0" w:line="240" w:lineRule="auto"/>
              <w:ind w:firstLine="0"/>
              <w:jc w:val="left"/>
              <w:rPr>
                <w:rFonts w:eastAsia="Times New Roman"/>
                <w:szCs w:val="24"/>
              </w:rPr>
            </w:pPr>
            <w:r>
              <w:rPr>
                <w:rFonts w:eastAsia="Times New Roman"/>
                <w:szCs w:val="24"/>
              </w:rPr>
              <w:t>6</w:t>
            </w:r>
          </w:p>
        </w:tc>
        <w:tc>
          <w:tcPr>
            <w:tcW w:w="1977" w:type="dxa"/>
            <w:tcBorders>
              <w:top w:val="single" w:sz="4" w:space="0" w:color="auto"/>
              <w:left w:val="single" w:sz="4" w:space="0" w:color="auto"/>
              <w:bottom w:val="single" w:sz="4" w:space="0" w:color="auto"/>
              <w:right w:val="single" w:sz="4" w:space="0" w:color="auto"/>
            </w:tcBorders>
            <w:hideMark/>
          </w:tcPr>
          <w:p w14:paraId="408D3485" w14:textId="77777777" w:rsidR="001311E6" w:rsidRDefault="001311E6">
            <w:pPr>
              <w:spacing w:before="0" w:after="0" w:line="240" w:lineRule="auto"/>
              <w:ind w:firstLine="0"/>
              <w:jc w:val="left"/>
              <w:rPr>
                <w:rFonts w:eastAsia="Times New Roman"/>
                <w:szCs w:val="24"/>
              </w:rPr>
            </w:pPr>
            <w:r>
              <w:rPr>
                <w:rFonts w:eastAsia="Times New Roman"/>
                <w:szCs w:val="24"/>
              </w:rPr>
              <w:t>60%</w:t>
            </w:r>
          </w:p>
        </w:tc>
      </w:tr>
    </w:tbl>
    <w:p w14:paraId="0FADB808" w14:textId="66B9D2AB" w:rsidR="001311E6" w:rsidRPr="001042CC" w:rsidRDefault="001042CC" w:rsidP="001042CC">
      <w:pPr>
        <w:keepNext/>
        <w:jc w:val="left"/>
        <w:rPr>
          <w:sz w:val="18"/>
          <w:szCs w:val="18"/>
        </w:rPr>
      </w:pPr>
      <w:r>
        <w:rPr>
          <w:sz w:val="18"/>
          <w:szCs w:val="18"/>
        </w:rPr>
        <w:t xml:space="preserve">      </w:t>
      </w:r>
      <w:r w:rsidRPr="001042CC">
        <w:rPr>
          <w:sz w:val="18"/>
          <w:szCs w:val="18"/>
        </w:rPr>
        <w:t>Fuente: Elaboración Propia</w:t>
      </w:r>
    </w:p>
    <w:p w14:paraId="3FF483A7" w14:textId="5E9A543C" w:rsidR="001042CC" w:rsidRPr="001042CC" w:rsidRDefault="001042CC" w:rsidP="001042CC">
      <w:pPr>
        <w:keepNext/>
        <w:jc w:val="left"/>
        <w:rPr>
          <w:sz w:val="20"/>
          <w:szCs w:val="20"/>
        </w:rPr>
      </w:pPr>
      <w:r w:rsidRPr="001042CC">
        <w:rPr>
          <w:b/>
          <w:bCs/>
          <w:szCs w:val="24"/>
        </w:rPr>
        <w:t>Ilustración 1.</w:t>
      </w:r>
      <w:r>
        <w:rPr>
          <w:sz w:val="20"/>
          <w:szCs w:val="20"/>
        </w:rPr>
        <w:t xml:space="preserve"> </w:t>
      </w:r>
      <w:r>
        <w:t>Cómo afecta el congestionamiento vehicular en ti día a día como peatón</w:t>
      </w:r>
    </w:p>
    <w:p w14:paraId="1679C73A" w14:textId="21891269" w:rsidR="001311E6" w:rsidRDefault="001311E6" w:rsidP="001311E6">
      <w:pPr>
        <w:pStyle w:val="Descripcin"/>
      </w:pPr>
      <w:bookmarkStart w:id="17" w:name="_Toc183859541"/>
      <w:r>
        <w:rPr>
          <w:noProof/>
          <w:lang w:val="en-US" w:eastAsia="en-US"/>
        </w:rPr>
        <w:drawing>
          <wp:anchor distT="0" distB="0" distL="114300" distR="114300" simplePos="0" relativeHeight="251715584" behindDoc="0" locked="0" layoutInCell="1" allowOverlap="1" wp14:anchorId="1FF51768" wp14:editId="2E3D478A">
            <wp:simplePos x="0" y="0"/>
            <wp:positionH relativeFrom="column">
              <wp:posOffset>472440</wp:posOffset>
            </wp:positionH>
            <wp:positionV relativeFrom="paragraph">
              <wp:posOffset>211455</wp:posOffset>
            </wp:positionV>
            <wp:extent cx="4163695" cy="2048510"/>
            <wp:effectExtent l="0" t="0" r="8255" b="8890"/>
            <wp:wrapSquare wrapText="bothSides"/>
            <wp:docPr id="48" name="Imagen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1"/>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4163695" cy="2048510"/>
                    </a:xfrm>
                    <a:prstGeom prst="rect">
                      <a:avLst/>
                    </a:prstGeom>
                    <a:noFill/>
                  </pic:spPr>
                </pic:pic>
              </a:graphicData>
            </a:graphic>
            <wp14:sizeRelH relativeFrom="page">
              <wp14:pctWidth>0</wp14:pctWidth>
            </wp14:sizeRelH>
            <wp14:sizeRelV relativeFrom="page">
              <wp14:pctHeight>0</wp14:pctHeight>
            </wp14:sizeRelV>
          </wp:anchor>
        </w:drawing>
      </w:r>
      <w:r>
        <w:t xml:space="preserve">Ilustración </w:t>
      </w:r>
      <w:fldSimple w:instr=" SEQ Ilustración \* ARABIC ">
        <w:r w:rsidR="00AD3875">
          <w:rPr>
            <w:noProof/>
          </w:rPr>
          <w:t>1</w:t>
        </w:r>
      </w:fldSimple>
      <w:r>
        <w:t>¿Cómo afecta el congestionamiento vehicular en ti día a día como peatón?</w:t>
      </w:r>
      <w:bookmarkEnd w:id="17"/>
    </w:p>
    <w:p w14:paraId="58DCB803" w14:textId="77777777" w:rsidR="001311E6" w:rsidRDefault="001311E6" w:rsidP="001311E6"/>
    <w:p w14:paraId="268C30EB" w14:textId="77777777" w:rsidR="001311E6" w:rsidRDefault="001311E6" w:rsidP="001311E6"/>
    <w:p w14:paraId="6B3D7B70" w14:textId="77777777" w:rsidR="001311E6" w:rsidRDefault="001311E6" w:rsidP="001311E6"/>
    <w:p w14:paraId="30B57040" w14:textId="77777777" w:rsidR="001311E6" w:rsidRDefault="001311E6" w:rsidP="001311E6"/>
    <w:p w14:paraId="3BA004C4" w14:textId="77777777" w:rsidR="001311E6" w:rsidRDefault="001311E6" w:rsidP="001311E6"/>
    <w:p w14:paraId="04E3B1EB" w14:textId="77777777" w:rsidR="001311E6" w:rsidRDefault="001311E6" w:rsidP="001311E6"/>
    <w:p w14:paraId="2E2D2843" w14:textId="11451BF0" w:rsidR="001311E6" w:rsidRDefault="001042CC" w:rsidP="001311E6">
      <w:r w:rsidRPr="001042CC">
        <w:rPr>
          <w:sz w:val="18"/>
          <w:szCs w:val="18"/>
        </w:rPr>
        <w:t>Fuente: Elaboración Propia</w:t>
      </w:r>
    </w:p>
    <w:p w14:paraId="156E6C68" w14:textId="77777777" w:rsidR="001311E6" w:rsidRDefault="001311E6" w:rsidP="001311E6">
      <w:r>
        <w:t xml:space="preserve">Respuesta: El congestionamiento vehicular afecta significativamente mi día a día como peatón. Un 20% del problema radica en que los caminos no solo están saturados de autos, sino también de vendedores y motos, lo que complica el tránsito peatonal. Además, el tráfico lento aumenta en un 20% las posibilidades de accidentes, especialmente cerca de las intersecciones, lo que hace que caminar por estas áreas sea peligroso. Finalmente, el 60% de las veces me veo obligado a buscar rutas más largas y menos directas para </w:t>
      </w:r>
      <w:r>
        <w:lastRenderedPageBreak/>
        <w:t>evitar las zonas más congestionadas, lo que incrementa el tiempo y esfuerzo necesario para llegar a mi destino.</w:t>
      </w:r>
    </w:p>
    <w:p w14:paraId="484191FF" w14:textId="7F73B2AC" w:rsidR="001311E6" w:rsidRPr="00617351" w:rsidRDefault="008D4910" w:rsidP="001311E6">
      <w:pPr>
        <w:ind w:firstLine="0"/>
        <w:rPr>
          <w:b/>
        </w:rPr>
      </w:pPr>
      <w:r w:rsidRPr="00617351">
        <w:rPr>
          <w:b/>
        </w:rPr>
        <w:t>Tabla 2. ¿Sientes que el trafico afecta la seguridad de los peatones?</w:t>
      </w:r>
    </w:p>
    <w:p w14:paraId="61A8391B" w14:textId="0B318CA9" w:rsidR="001311E6" w:rsidRDefault="001311E6" w:rsidP="001311E6">
      <w:pPr>
        <w:pStyle w:val="Descripcin"/>
        <w:keepNext/>
      </w:pPr>
      <w:bookmarkStart w:id="18" w:name="_Toc183859537"/>
      <w:r>
        <w:t xml:space="preserve">Tabla </w:t>
      </w:r>
      <w:fldSimple w:instr=" SEQ Tabla \* ARABIC \s 1 ">
        <w:r w:rsidR="00AD3875">
          <w:rPr>
            <w:noProof/>
          </w:rPr>
          <w:t>2</w:t>
        </w:r>
      </w:fldSimple>
      <w:r>
        <w:t>¿Sientes que el trafico afecta la seguridad de los peatones?</w:t>
      </w:r>
      <w:bookmarkEnd w:id="18"/>
    </w:p>
    <w:tbl>
      <w:tblPr>
        <w:tblW w:w="0" w:type="auto"/>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3829"/>
        <w:gridCol w:w="1914"/>
        <w:gridCol w:w="1916"/>
      </w:tblGrid>
      <w:tr w:rsidR="001311E6" w14:paraId="5A7EAC4F" w14:textId="77777777" w:rsidTr="001311E6">
        <w:trPr>
          <w:trHeight w:val="563"/>
        </w:trPr>
        <w:tc>
          <w:tcPr>
            <w:tcW w:w="7659" w:type="dxa"/>
            <w:gridSpan w:val="3"/>
            <w:tcBorders>
              <w:top w:val="single" w:sz="4" w:space="0" w:color="auto"/>
              <w:left w:val="single" w:sz="4" w:space="0" w:color="auto"/>
              <w:bottom w:val="single" w:sz="4" w:space="0" w:color="auto"/>
              <w:right w:val="single" w:sz="4" w:space="0" w:color="auto"/>
            </w:tcBorders>
            <w:hideMark/>
          </w:tcPr>
          <w:p w14:paraId="0DA3A85D" w14:textId="77777777" w:rsidR="001311E6" w:rsidRDefault="001311E6">
            <w:pPr>
              <w:spacing w:before="0" w:after="0" w:line="240" w:lineRule="auto"/>
              <w:ind w:firstLine="0"/>
              <w:jc w:val="left"/>
              <w:rPr>
                <w:rFonts w:eastAsia="Times New Roman" w:cs="Times New Roman"/>
                <w:b/>
                <w:szCs w:val="24"/>
                <w:lang w:val="es-ES" w:eastAsia="en-US"/>
              </w:rPr>
            </w:pPr>
            <w:r>
              <w:rPr>
                <w:rFonts w:eastAsia="Times New Roman" w:cs="Times New Roman"/>
                <w:b/>
                <w:szCs w:val="24"/>
                <w:lang w:val="es-ES" w:eastAsia="en-US"/>
              </w:rPr>
              <w:t>2.</w:t>
            </w:r>
            <w:r>
              <w:rPr>
                <w:rFonts w:eastAsia="Times New Roman" w:cs="Times New Roman"/>
                <w:b/>
                <w:color w:val="202124"/>
                <w:szCs w:val="24"/>
                <w:shd w:val="clear" w:color="auto" w:fill="FFFFFF"/>
                <w:lang w:val="es-ES" w:eastAsia="en-US"/>
              </w:rPr>
              <w:t xml:space="preserve"> ¿Sientes que el trafico afecta la seguridad de los peatones?</w:t>
            </w:r>
          </w:p>
        </w:tc>
      </w:tr>
      <w:tr w:rsidR="001311E6" w14:paraId="2751DC91" w14:textId="77777777" w:rsidTr="001311E6">
        <w:trPr>
          <w:trHeight w:val="563"/>
        </w:trPr>
        <w:tc>
          <w:tcPr>
            <w:tcW w:w="3829" w:type="dxa"/>
            <w:tcBorders>
              <w:top w:val="single" w:sz="4" w:space="0" w:color="auto"/>
              <w:left w:val="single" w:sz="4" w:space="0" w:color="auto"/>
              <w:bottom w:val="single" w:sz="4" w:space="0" w:color="auto"/>
              <w:right w:val="single" w:sz="4" w:space="0" w:color="auto"/>
            </w:tcBorders>
            <w:hideMark/>
          </w:tcPr>
          <w:p w14:paraId="48A53933" w14:textId="77777777" w:rsidR="001311E6" w:rsidRDefault="001311E6">
            <w:pPr>
              <w:spacing w:before="0" w:after="0" w:line="240" w:lineRule="auto"/>
              <w:ind w:firstLine="0"/>
              <w:jc w:val="left"/>
              <w:rPr>
                <w:rFonts w:eastAsia="Times New Roman" w:cs="Times New Roman"/>
                <w:b/>
                <w:szCs w:val="28"/>
                <w:lang w:val="es-ES" w:eastAsia="en-US"/>
              </w:rPr>
            </w:pPr>
            <w:r>
              <w:rPr>
                <w:rFonts w:eastAsia="Times New Roman" w:cs="Times New Roman"/>
                <w:b/>
                <w:szCs w:val="28"/>
                <w:lang w:val="es-ES" w:eastAsia="en-US"/>
              </w:rPr>
              <w:t>Preguntas</w:t>
            </w:r>
          </w:p>
        </w:tc>
        <w:tc>
          <w:tcPr>
            <w:tcW w:w="1914" w:type="dxa"/>
            <w:tcBorders>
              <w:top w:val="single" w:sz="4" w:space="0" w:color="auto"/>
              <w:left w:val="single" w:sz="4" w:space="0" w:color="auto"/>
              <w:bottom w:val="single" w:sz="4" w:space="0" w:color="auto"/>
              <w:right w:val="single" w:sz="4" w:space="0" w:color="auto"/>
            </w:tcBorders>
            <w:hideMark/>
          </w:tcPr>
          <w:p w14:paraId="059045F4" w14:textId="77777777" w:rsidR="001311E6" w:rsidRDefault="001311E6">
            <w:pPr>
              <w:spacing w:before="0" w:after="0" w:line="240" w:lineRule="auto"/>
              <w:ind w:firstLine="0"/>
              <w:jc w:val="left"/>
              <w:rPr>
                <w:rFonts w:eastAsia="Times New Roman" w:cs="Times New Roman"/>
                <w:b/>
                <w:szCs w:val="28"/>
                <w:lang w:val="es-ES" w:eastAsia="en-US"/>
              </w:rPr>
            </w:pPr>
            <w:r>
              <w:rPr>
                <w:rFonts w:eastAsia="Times New Roman" w:cs="Times New Roman"/>
                <w:b/>
                <w:szCs w:val="28"/>
                <w:lang w:val="es-ES" w:eastAsia="en-US"/>
              </w:rPr>
              <w:t>Frecuencia Absoluta</w:t>
            </w:r>
          </w:p>
        </w:tc>
        <w:tc>
          <w:tcPr>
            <w:tcW w:w="1916" w:type="dxa"/>
            <w:tcBorders>
              <w:top w:val="single" w:sz="4" w:space="0" w:color="auto"/>
              <w:left w:val="single" w:sz="4" w:space="0" w:color="auto"/>
              <w:bottom w:val="single" w:sz="4" w:space="0" w:color="auto"/>
              <w:right w:val="single" w:sz="4" w:space="0" w:color="auto"/>
            </w:tcBorders>
            <w:hideMark/>
          </w:tcPr>
          <w:p w14:paraId="0AD84EC0" w14:textId="77777777" w:rsidR="001311E6" w:rsidRDefault="001311E6">
            <w:pPr>
              <w:spacing w:before="0" w:after="0" w:line="240" w:lineRule="auto"/>
              <w:ind w:firstLine="0"/>
              <w:jc w:val="left"/>
              <w:rPr>
                <w:rFonts w:eastAsia="Times New Roman" w:cs="Times New Roman"/>
                <w:b/>
                <w:szCs w:val="28"/>
                <w:lang w:val="es-ES" w:eastAsia="en-US"/>
              </w:rPr>
            </w:pPr>
            <w:r>
              <w:rPr>
                <w:rFonts w:eastAsia="Times New Roman" w:cs="Times New Roman"/>
                <w:b/>
                <w:szCs w:val="28"/>
                <w:lang w:val="es-ES" w:eastAsia="en-US"/>
              </w:rPr>
              <w:t>Frecuencia Relativa</w:t>
            </w:r>
          </w:p>
        </w:tc>
      </w:tr>
      <w:tr w:rsidR="001311E6" w14:paraId="349492BB" w14:textId="77777777" w:rsidTr="001311E6">
        <w:trPr>
          <w:trHeight w:val="1019"/>
        </w:trPr>
        <w:tc>
          <w:tcPr>
            <w:tcW w:w="3829" w:type="dxa"/>
            <w:tcBorders>
              <w:top w:val="single" w:sz="4" w:space="0" w:color="auto"/>
              <w:left w:val="single" w:sz="4" w:space="0" w:color="auto"/>
              <w:bottom w:val="single" w:sz="4" w:space="0" w:color="auto"/>
              <w:right w:val="single" w:sz="4" w:space="0" w:color="auto"/>
            </w:tcBorders>
            <w:hideMark/>
          </w:tcPr>
          <w:p w14:paraId="0A875EBA" w14:textId="77777777" w:rsidR="001311E6" w:rsidRDefault="001311E6">
            <w:pPr>
              <w:spacing w:before="0" w:after="0" w:line="240" w:lineRule="auto"/>
              <w:ind w:firstLine="0"/>
              <w:jc w:val="left"/>
              <w:rPr>
                <w:rFonts w:eastAsia="Times New Roman" w:cs="Times New Roman"/>
                <w:szCs w:val="24"/>
                <w:lang w:val="es-ES" w:eastAsia="en-US"/>
              </w:rPr>
            </w:pPr>
            <w:r>
              <w:rPr>
                <w:rFonts w:eastAsia="Times New Roman" w:cs="Times New Roman"/>
                <w:color w:val="202124"/>
                <w:szCs w:val="24"/>
                <w:shd w:val="clear" w:color="auto" w:fill="FFFFFF"/>
                <w:lang w:val="es-ES" w:eastAsia="en-US"/>
              </w:rPr>
              <w:t>Sí, los vehículos a menudo no respetan los pasos peatonales, lo que me hace sentir inseguro</w:t>
            </w:r>
          </w:p>
        </w:tc>
        <w:tc>
          <w:tcPr>
            <w:tcW w:w="1914" w:type="dxa"/>
            <w:tcBorders>
              <w:top w:val="single" w:sz="4" w:space="0" w:color="auto"/>
              <w:left w:val="single" w:sz="4" w:space="0" w:color="auto"/>
              <w:bottom w:val="single" w:sz="4" w:space="0" w:color="auto"/>
              <w:right w:val="single" w:sz="4" w:space="0" w:color="auto"/>
            </w:tcBorders>
            <w:hideMark/>
          </w:tcPr>
          <w:p w14:paraId="0649B3F4" w14:textId="77777777" w:rsidR="001311E6" w:rsidRDefault="001311E6">
            <w:pPr>
              <w:spacing w:before="0" w:after="0" w:line="240" w:lineRule="auto"/>
              <w:ind w:firstLine="0"/>
              <w:jc w:val="left"/>
              <w:rPr>
                <w:rFonts w:eastAsia="Times New Roman" w:cs="Times New Roman"/>
                <w:szCs w:val="24"/>
                <w:lang w:val="es-ES" w:eastAsia="en-US"/>
              </w:rPr>
            </w:pPr>
            <w:r>
              <w:rPr>
                <w:rFonts w:eastAsia="Times New Roman" w:cs="Times New Roman"/>
                <w:szCs w:val="24"/>
                <w:lang w:val="es-ES" w:eastAsia="en-US"/>
              </w:rPr>
              <w:t>4</w:t>
            </w:r>
          </w:p>
        </w:tc>
        <w:tc>
          <w:tcPr>
            <w:tcW w:w="1916" w:type="dxa"/>
            <w:tcBorders>
              <w:top w:val="single" w:sz="4" w:space="0" w:color="auto"/>
              <w:left w:val="single" w:sz="4" w:space="0" w:color="auto"/>
              <w:bottom w:val="single" w:sz="4" w:space="0" w:color="auto"/>
              <w:right w:val="single" w:sz="4" w:space="0" w:color="auto"/>
            </w:tcBorders>
            <w:hideMark/>
          </w:tcPr>
          <w:p w14:paraId="54895BD3" w14:textId="77777777" w:rsidR="001311E6" w:rsidRDefault="001311E6">
            <w:pPr>
              <w:spacing w:before="0" w:after="0" w:line="240" w:lineRule="auto"/>
              <w:ind w:firstLine="0"/>
              <w:jc w:val="left"/>
              <w:rPr>
                <w:rFonts w:eastAsia="Times New Roman" w:cs="Times New Roman"/>
                <w:szCs w:val="24"/>
                <w:lang w:val="es-ES" w:eastAsia="en-US"/>
              </w:rPr>
            </w:pPr>
            <w:r>
              <w:rPr>
                <w:rFonts w:eastAsia="Times New Roman" w:cs="Times New Roman"/>
                <w:szCs w:val="24"/>
                <w:lang w:val="es-ES" w:eastAsia="en-US"/>
              </w:rPr>
              <w:t>45%</w:t>
            </w:r>
          </w:p>
        </w:tc>
      </w:tr>
      <w:tr w:rsidR="001311E6" w14:paraId="3118D011" w14:textId="77777777" w:rsidTr="001311E6">
        <w:trPr>
          <w:trHeight w:val="918"/>
        </w:trPr>
        <w:tc>
          <w:tcPr>
            <w:tcW w:w="3829" w:type="dxa"/>
            <w:tcBorders>
              <w:top w:val="single" w:sz="4" w:space="0" w:color="auto"/>
              <w:left w:val="single" w:sz="4" w:space="0" w:color="auto"/>
              <w:bottom w:val="single" w:sz="4" w:space="0" w:color="auto"/>
              <w:right w:val="single" w:sz="4" w:space="0" w:color="auto"/>
            </w:tcBorders>
            <w:hideMark/>
          </w:tcPr>
          <w:p w14:paraId="42CDEB0C" w14:textId="77777777" w:rsidR="001311E6" w:rsidRDefault="001311E6">
            <w:pPr>
              <w:spacing w:before="0" w:after="0" w:line="240" w:lineRule="auto"/>
              <w:ind w:firstLine="0"/>
              <w:jc w:val="left"/>
              <w:rPr>
                <w:rFonts w:eastAsia="Times New Roman" w:cs="Times New Roman"/>
                <w:szCs w:val="24"/>
                <w:lang w:val="es-ES" w:eastAsia="en-US"/>
              </w:rPr>
            </w:pPr>
            <w:r>
              <w:rPr>
                <w:rFonts w:eastAsia="Times New Roman" w:cs="Times New Roman"/>
                <w:color w:val="202124"/>
                <w:szCs w:val="24"/>
                <w:shd w:val="clear" w:color="auto" w:fill="FFFFFF"/>
                <w:lang w:val="es-ES" w:eastAsia="en-US"/>
              </w:rPr>
              <w:t>Siento que el tráfico denso aumenta el riesgo de accidentes cerca de las esquinas y cruces</w:t>
            </w:r>
          </w:p>
        </w:tc>
        <w:tc>
          <w:tcPr>
            <w:tcW w:w="1914" w:type="dxa"/>
            <w:tcBorders>
              <w:top w:val="single" w:sz="4" w:space="0" w:color="auto"/>
              <w:left w:val="single" w:sz="4" w:space="0" w:color="auto"/>
              <w:bottom w:val="single" w:sz="4" w:space="0" w:color="auto"/>
              <w:right w:val="single" w:sz="4" w:space="0" w:color="auto"/>
            </w:tcBorders>
            <w:hideMark/>
          </w:tcPr>
          <w:p w14:paraId="70BF0066" w14:textId="77777777" w:rsidR="001311E6" w:rsidRDefault="001311E6">
            <w:pPr>
              <w:spacing w:before="0" w:after="0" w:line="240" w:lineRule="auto"/>
              <w:ind w:firstLine="0"/>
              <w:jc w:val="left"/>
              <w:rPr>
                <w:rFonts w:eastAsia="Times New Roman" w:cs="Times New Roman"/>
                <w:szCs w:val="24"/>
                <w:lang w:val="es-ES" w:eastAsia="en-US"/>
              </w:rPr>
            </w:pPr>
            <w:r>
              <w:rPr>
                <w:rFonts w:eastAsia="Times New Roman" w:cs="Times New Roman"/>
                <w:szCs w:val="24"/>
                <w:lang w:val="es-ES" w:eastAsia="en-US"/>
              </w:rPr>
              <w:t>2</w:t>
            </w:r>
          </w:p>
        </w:tc>
        <w:tc>
          <w:tcPr>
            <w:tcW w:w="1916" w:type="dxa"/>
            <w:tcBorders>
              <w:top w:val="single" w:sz="4" w:space="0" w:color="auto"/>
              <w:left w:val="single" w:sz="4" w:space="0" w:color="auto"/>
              <w:bottom w:val="single" w:sz="4" w:space="0" w:color="auto"/>
              <w:right w:val="single" w:sz="4" w:space="0" w:color="auto"/>
            </w:tcBorders>
            <w:hideMark/>
          </w:tcPr>
          <w:p w14:paraId="6A7F4F79" w14:textId="77777777" w:rsidR="001311E6" w:rsidRDefault="001311E6">
            <w:pPr>
              <w:spacing w:before="0" w:after="0" w:line="240" w:lineRule="auto"/>
              <w:ind w:firstLine="0"/>
              <w:jc w:val="left"/>
              <w:rPr>
                <w:rFonts w:eastAsia="Times New Roman" w:cs="Times New Roman"/>
                <w:szCs w:val="24"/>
                <w:lang w:val="es-ES" w:eastAsia="en-US"/>
              </w:rPr>
            </w:pPr>
            <w:r>
              <w:rPr>
                <w:rFonts w:eastAsia="Times New Roman" w:cs="Times New Roman"/>
                <w:szCs w:val="24"/>
                <w:lang w:val="es-ES" w:eastAsia="en-US"/>
              </w:rPr>
              <w:t>22%</w:t>
            </w:r>
          </w:p>
        </w:tc>
      </w:tr>
      <w:tr w:rsidR="001311E6" w14:paraId="02449F15" w14:textId="77777777" w:rsidTr="001311E6">
        <w:trPr>
          <w:trHeight w:val="1024"/>
        </w:trPr>
        <w:tc>
          <w:tcPr>
            <w:tcW w:w="3829" w:type="dxa"/>
            <w:tcBorders>
              <w:top w:val="single" w:sz="4" w:space="0" w:color="auto"/>
              <w:left w:val="single" w:sz="4" w:space="0" w:color="auto"/>
              <w:bottom w:val="single" w:sz="4" w:space="0" w:color="auto"/>
              <w:right w:val="single" w:sz="4" w:space="0" w:color="auto"/>
            </w:tcBorders>
            <w:hideMark/>
          </w:tcPr>
          <w:p w14:paraId="1FF2E05D" w14:textId="77777777" w:rsidR="001311E6" w:rsidRDefault="001311E6">
            <w:pPr>
              <w:spacing w:before="0" w:after="0" w:line="240" w:lineRule="auto"/>
              <w:ind w:firstLine="0"/>
              <w:jc w:val="left"/>
              <w:rPr>
                <w:rFonts w:eastAsia="Times New Roman" w:cs="Times New Roman"/>
                <w:szCs w:val="24"/>
                <w:lang w:val="es-ES" w:eastAsia="en-US"/>
              </w:rPr>
            </w:pPr>
            <w:r>
              <w:rPr>
                <w:rFonts w:eastAsia="Times New Roman" w:cs="Times New Roman"/>
                <w:color w:val="202124"/>
                <w:szCs w:val="24"/>
                <w:shd w:val="clear" w:color="auto" w:fill="FFFFFF"/>
                <w:lang w:val="es-ES" w:eastAsia="en-US"/>
              </w:rPr>
              <w:t>Los conductores impacientes a veces no respetan los semáforos, lo que pone en peligro a los peatones</w:t>
            </w:r>
          </w:p>
        </w:tc>
        <w:tc>
          <w:tcPr>
            <w:tcW w:w="1914" w:type="dxa"/>
            <w:tcBorders>
              <w:top w:val="single" w:sz="4" w:space="0" w:color="auto"/>
              <w:left w:val="single" w:sz="4" w:space="0" w:color="auto"/>
              <w:bottom w:val="single" w:sz="4" w:space="0" w:color="auto"/>
              <w:right w:val="single" w:sz="4" w:space="0" w:color="auto"/>
            </w:tcBorders>
            <w:hideMark/>
          </w:tcPr>
          <w:p w14:paraId="43960E80" w14:textId="77777777" w:rsidR="001311E6" w:rsidRDefault="001311E6">
            <w:pPr>
              <w:spacing w:before="0" w:after="0" w:line="240" w:lineRule="auto"/>
              <w:ind w:firstLine="0"/>
              <w:jc w:val="left"/>
              <w:rPr>
                <w:rFonts w:eastAsia="Times New Roman" w:cs="Times New Roman"/>
                <w:szCs w:val="24"/>
                <w:lang w:val="es-ES" w:eastAsia="en-US"/>
              </w:rPr>
            </w:pPr>
            <w:r>
              <w:rPr>
                <w:rFonts w:eastAsia="Times New Roman" w:cs="Times New Roman"/>
                <w:szCs w:val="24"/>
                <w:lang w:val="es-ES" w:eastAsia="en-US"/>
              </w:rPr>
              <w:t>2</w:t>
            </w:r>
          </w:p>
        </w:tc>
        <w:tc>
          <w:tcPr>
            <w:tcW w:w="1916" w:type="dxa"/>
            <w:tcBorders>
              <w:top w:val="single" w:sz="4" w:space="0" w:color="auto"/>
              <w:left w:val="single" w:sz="4" w:space="0" w:color="auto"/>
              <w:bottom w:val="single" w:sz="4" w:space="0" w:color="auto"/>
              <w:right w:val="single" w:sz="4" w:space="0" w:color="auto"/>
            </w:tcBorders>
            <w:hideMark/>
          </w:tcPr>
          <w:p w14:paraId="6EB71F9C" w14:textId="77777777" w:rsidR="001311E6" w:rsidRDefault="001311E6">
            <w:pPr>
              <w:spacing w:before="0" w:after="0" w:line="240" w:lineRule="auto"/>
              <w:ind w:firstLine="0"/>
              <w:jc w:val="left"/>
              <w:rPr>
                <w:rFonts w:eastAsia="Times New Roman" w:cs="Times New Roman"/>
                <w:szCs w:val="24"/>
                <w:lang w:val="es-ES" w:eastAsia="en-US"/>
              </w:rPr>
            </w:pPr>
            <w:r>
              <w:rPr>
                <w:rFonts w:eastAsia="Times New Roman" w:cs="Times New Roman"/>
                <w:szCs w:val="24"/>
                <w:lang w:val="es-ES" w:eastAsia="en-US"/>
              </w:rPr>
              <w:t>33%</w:t>
            </w:r>
          </w:p>
        </w:tc>
      </w:tr>
    </w:tbl>
    <w:p w14:paraId="1C833F6C" w14:textId="77777777" w:rsidR="008D4910" w:rsidRDefault="008D4910" w:rsidP="008D4910">
      <w:r w:rsidRPr="001042CC">
        <w:rPr>
          <w:sz w:val="18"/>
          <w:szCs w:val="18"/>
        </w:rPr>
        <w:t>Fuente: Elaboración Propia</w:t>
      </w:r>
    </w:p>
    <w:p w14:paraId="60D09FDA" w14:textId="6A508D5D" w:rsidR="008D4910" w:rsidRDefault="008D4910" w:rsidP="008D4910">
      <w:pPr>
        <w:ind w:firstLine="0"/>
      </w:pPr>
      <w:r w:rsidRPr="008D4910">
        <w:rPr>
          <w:b/>
        </w:rPr>
        <w:t>Ilustración 2.</w:t>
      </w:r>
      <w:r>
        <w:t xml:space="preserve"> ¿Sientes que el trafico afecta la seguridad de los peatones?</w:t>
      </w:r>
    </w:p>
    <w:p w14:paraId="1D97A267" w14:textId="152252D6" w:rsidR="001311E6" w:rsidRDefault="001311E6" w:rsidP="001311E6">
      <w:r>
        <w:rPr>
          <w:noProof/>
          <w:lang w:val="en-US" w:eastAsia="en-US"/>
        </w:rPr>
        <w:drawing>
          <wp:anchor distT="0" distB="0" distL="114300" distR="114300" simplePos="0" relativeHeight="251714560" behindDoc="1" locked="0" layoutInCell="1" allowOverlap="1" wp14:anchorId="188FA3CF" wp14:editId="78B1C281">
            <wp:simplePos x="0" y="0"/>
            <wp:positionH relativeFrom="column">
              <wp:posOffset>539115</wp:posOffset>
            </wp:positionH>
            <wp:positionV relativeFrom="paragraph">
              <wp:posOffset>536575</wp:posOffset>
            </wp:positionV>
            <wp:extent cx="3681730" cy="2162175"/>
            <wp:effectExtent l="0" t="0" r="13970" b="9525"/>
            <wp:wrapTight wrapText="bothSides">
              <wp:wrapPolygon edited="0">
                <wp:start x="0" y="0"/>
                <wp:lineTo x="0" y="21505"/>
                <wp:lineTo x="21570" y="21505"/>
                <wp:lineTo x="21570" y="0"/>
                <wp:lineTo x="0" y="0"/>
              </wp:wrapPolygon>
            </wp:wrapTight>
            <wp:docPr id="47" name="Gráfico 47"/>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14:sizeRelH relativeFrom="margin">
              <wp14:pctWidth>0</wp14:pctWidth>
            </wp14:sizeRelH>
            <wp14:sizeRelV relativeFrom="margin">
              <wp14:pctHeight>0</wp14:pctHeight>
            </wp14:sizeRelV>
          </wp:anchor>
        </w:drawing>
      </w:r>
      <w:r>
        <w:rPr>
          <w:noProof/>
          <w:lang w:val="en-US" w:eastAsia="en-US"/>
        </w:rPr>
        <mc:AlternateContent>
          <mc:Choice Requires="wps">
            <w:drawing>
              <wp:inline distT="0" distB="0" distL="0" distR="0" wp14:anchorId="598C0A6C" wp14:editId="639797F7">
                <wp:extent cx="3667125" cy="457200"/>
                <wp:effectExtent l="0" t="0" r="0" b="0"/>
                <wp:docPr id="46" name="Cuadro de texto 4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67125" cy="4572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8654B3C" w14:textId="5F10559D" w:rsidR="00617351" w:rsidRDefault="00617351" w:rsidP="001311E6">
                            <w:pPr>
                              <w:pStyle w:val="Descripcin"/>
                              <w:ind w:firstLine="0"/>
                              <w:rPr>
                                <w:noProof/>
                                <w:sz w:val="24"/>
                              </w:rPr>
                            </w:pPr>
                            <w:bookmarkStart w:id="19" w:name="_Toc183859542"/>
                            <w:r>
                              <w:t xml:space="preserve">Ilustración </w:t>
                            </w:r>
                            <w:fldSimple w:instr=" SEQ Ilustración \* ARABIC ">
                              <w:r w:rsidR="00AD3875">
                                <w:rPr>
                                  <w:noProof/>
                                </w:rPr>
                                <w:t>2</w:t>
                              </w:r>
                            </w:fldSimple>
                            <w:r>
                              <w:t>¿Sientes que el trafico afecta la seguridad de los peatones?</w:t>
                            </w:r>
                            <w:bookmarkEnd w:id="19"/>
                          </w:p>
                        </w:txbxContent>
                      </wps:txbx>
                      <wps:bodyPr rot="0" vert="horz" wrap="square" lIns="0" tIns="0" rIns="0" bIns="0" anchor="t" anchorCtr="0" upright="1">
                        <a:noAutofit/>
                      </wps:bodyPr>
                    </wps:wsp>
                  </a:graphicData>
                </a:graphic>
              </wp:inline>
            </w:drawing>
          </mc:Choice>
          <mc:Fallback>
            <w:pict>
              <v:shapetype w14:anchorId="598C0A6C" id="_x0000_t202" coordsize="21600,21600" o:spt="202" path="m,l,21600r21600,l21600,xe">
                <v:stroke joinstyle="miter"/>
                <v:path gradientshapeok="t" o:connecttype="rect"/>
              </v:shapetype>
              <v:shape id="Cuadro de texto 46" o:spid="_x0000_s1026" type="#_x0000_t202" style="width:288.75pt;height:3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" stroked="f">
                <v:textbox inset="0,0,0,0">
                  <w:txbxContent>
                    <w:p w14:paraId="28654B3C" w14:textId="5F10559D" w:rsidR="00617351" w:rsidRDefault="00617351" w:rsidP="001311E6">
                      <w:pPr>
                        <w:pStyle w:val="Descripcin"/>
                        <w:ind w:firstLine="0"/>
                        <w:rPr>
                          <w:noProof/>
                          <w:sz w:val="24"/>
                        </w:rPr>
                      </w:pPr>
                      <w:bookmarkStart w:id="19" w:name="_Toc183859542"/>
                      <w:r>
                        <w:t xml:space="preserve">Ilustración </w:t>
                      </w:r>
                      <w:r w:rsidR="00AD3875">
                        <w:fldChar w:fldCharType="begin"/>
                      </w:r>
                      <w:r w:rsidR="00AD3875">
                        <w:instrText xml:space="preserve"> SEQ Ilustración \* ARABIC </w:instrText>
                      </w:r>
                      <w:r w:rsidR="00AD3875">
                        <w:fldChar w:fldCharType="separate"/>
                      </w:r>
                      <w:r w:rsidR="00AD3875">
                        <w:rPr>
                          <w:noProof/>
                        </w:rPr>
                        <w:t>2</w:t>
                      </w:r>
                      <w:r w:rsidR="00AD3875">
                        <w:rPr>
                          <w:noProof/>
                        </w:rPr>
                        <w:fldChar w:fldCharType="end"/>
                      </w:r>
                      <w:r>
                        <w:t>¿Sientes que el trafico afecta la seguridad de los peatones?</w:t>
                      </w:r>
                      <w:bookmarkEnd w:id="19"/>
                    </w:p>
                  </w:txbxContent>
                </v:textbox>
                <w10:anchorlock/>
              </v:shape>
            </w:pict>
          </mc:Fallback>
        </mc:AlternateContent>
      </w:r>
      <w:r>
        <w:br/>
      </w:r>
      <w:r>
        <w:br/>
      </w:r>
      <w:r>
        <w:br/>
      </w:r>
    </w:p>
    <w:p w14:paraId="5D3DFE9E" w14:textId="77777777" w:rsidR="001311E6" w:rsidRDefault="001311E6" w:rsidP="001311E6">
      <w:pPr>
        <w:pStyle w:val="Ttulo2"/>
      </w:pPr>
    </w:p>
    <w:p w14:paraId="2E5DE2E5" w14:textId="77777777" w:rsidR="001311E6" w:rsidRDefault="001311E6" w:rsidP="001311E6"/>
    <w:p w14:paraId="62D62974" w14:textId="77777777" w:rsidR="001311E6" w:rsidRDefault="001311E6" w:rsidP="001311E6"/>
    <w:p w14:paraId="4D01452B" w14:textId="77777777" w:rsidR="001311E6" w:rsidRDefault="001311E6" w:rsidP="001311E6"/>
    <w:p w14:paraId="059702DF" w14:textId="77777777" w:rsidR="008D4910" w:rsidRDefault="008D4910" w:rsidP="008D4910">
      <w:pPr>
        <w:ind w:firstLine="0"/>
        <w:rPr>
          <w:sz w:val="18"/>
          <w:szCs w:val="18"/>
        </w:rPr>
      </w:pPr>
    </w:p>
    <w:p w14:paraId="6EBA2993" w14:textId="1D20A451" w:rsidR="008D4910" w:rsidRDefault="008D4910" w:rsidP="008D4910">
      <w:pPr>
        <w:ind w:firstLine="0"/>
      </w:pPr>
      <w:r>
        <w:rPr>
          <w:sz w:val="18"/>
          <w:szCs w:val="18"/>
        </w:rPr>
        <w:t xml:space="preserve">                   </w:t>
      </w:r>
      <w:r w:rsidRPr="001042CC">
        <w:rPr>
          <w:sz w:val="18"/>
          <w:szCs w:val="18"/>
        </w:rPr>
        <w:t>Fuente: Elaboración Propia</w:t>
      </w:r>
      <w:r>
        <w:t xml:space="preserve"> </w:t>
      </w:r>
    </w:p>
    <w:p w14:paraId="322F8A24" w14:textId="72CAF231" w:rsidR="001311E6" w:rsidRDefault="001311E6" w:rsidP="008D4910">
      <w:pPr>
        <w:ind w:firstLine="0"/>
      </w:pPr>
      <w:r>
        <w:t xml:space="preserve">Respuesta: Sí, siento que el tráfico afecta significativamente la seguridad de los peatones. Un 45% de este problema se debe a que los vehículos a menudo no respetan los pasos peatonales, lo que me hace sentir inseguro al cruzar las calles. Además, un 22% del riesgo proviene del tráfico denso, que aumenta las posibilidades de accidentes cerca de esquinas y cruces. Finalmente, el 33% del peligro radica en los conductores impacientes que a </w:t>
      </w:r>
      <w:r>
        <w:lastRenderedPageBreak/>
        <w:t>veces ignoran los semáforos, poniendo en riesgo a los peatones y obligándonos a estar siempre alerta</w:t>
      </w:r>
    </w:p>
    <w:p w14:paraId="64D34A70" w14:textId="1C12BFED" w:rsidR="001311E6" w:rsidRDefault="008D4910" w:rsidP="001311E6">
      <w:pPr>
        <w:spacing w:before="0" w:after="0" w:line="240" w:lineRule="auto"/>
        <w:ind w:firstLine="0"/>
      </w:pPr>
      <w:r>
        <w:rPr>
          <w:rFonts w:eastAsia="Times New Roman" w:cs="Times New Roman"/>
          <w:b/>
          <w:szCs w:val="24"/>
          <w:lang w:eastAsia="en-US"/>
        </w:rPr>
        <w:t xml:space="preserve">Tabla 3. </w:t>
      </w:r>
      <w:r>
        <w:t>¿Te parece que el diseño de las calles está pensado para la comunidad de los peatones?</w:t>
      </w:r>
    </w:p>
    <w:p w14:paraId="1659B7E0" w14:textId="77777777" w:rsidR="008D4910" w:rsidRDefault="008D4910" w:rsidP="001311E6">
      <w:pPr>
        <w:spacing w:before="0" w:after="0" w:line="240" w:lineRule="auto"/>
        <w:ind w:firstLine="0"/>
        <w:rPr>
          <w:rFonts w:eastAsia="Times New Roman" w:cs="Times New Roman"/>
          <w:b/>
          <w:szCs w:val="24"/>
          <w:lang w:eastAsia="en-US"/>
        </w:rPr>
      </w:pPr>
    </w:p>
    <w:p w14:paraId="18DB8FD8" w14:textId="41573D51" w:rsidR="001311E6" w:rsidRDefault="001311E6" w:rsidP="001311E6">
      <w:pPr>
        <w:pStyle w:val="Descripcin"/>
        <w:keepNext/>
      </w:pPr>
      <w:bookmarkStart w:id="20" w:name="_Toc183859538"/>
      <w:r>
        <w:t xml:space="preserve">Tabla </w:t>
      </w:r>
      <w:fldSimple w:instr=" SEQ Tabla \* ARABIC \s 1 ">
        <w:r w:rsidR="00AD3875">
          <w:rPr>
            <w:noProof/>
          </w:rPr>
          <w:t>3</w:t>
        </w:r>
      </w:fldSimple>
      <w:r>
        <w:t>¿Te parece que el diseño de las calles está pensado para la comunidad de los peatones?</w:t>
      </w:r>
      <w:bookmarkEnd w:id="20"/>
    </w:p>
    <w:tbl>
      <w:tblPr>
        <w:tblW w:w="0" w:type="auto"/>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2942"/>
        <w:gridCol w:w="1448"/>
        <w:gridCol w:w="3849"/>
      </w:tblGrid>
      <w:tr w:rsidR="001311E6" w14:paraId="7A48BB5B" w14:textId="77777777" w:rsidTr="001311E6">
        <w:trPr>
          <w:trHeight w:val="708"/>
        </w:trPr>
        <w:tc>
          <w:tcPr>
            <w:tcW w:w="8239" w:type="dxa"/>
            <w:gridSpan w:val="3"/>
            <w:tcBorders>
              <w:top w:val="single" w:sz="4" w:space="0" w:color="auto"/>
              <w:left w:val="single" w:sz="4" w:space="0" w:color="auto"/>
              <w:bottom w:val="single" w:sz="4" w:space="0" w:color="auto"/>
              <w:right w:val="single" w:sz="4" w:space="0" w:color="auto"/>
            </w:tcBorders>
            <w:hideMark/>
          </w:tcPr>
          <w:p w14:paraId="3A2A0D30" w14:textId="77777777" w:rsidR="001311E6" w:rsidRDefault="001311E6">
            <w:pPr>
              <w:spacing w:before="0" w:after="0" w:line="240" w:lineRule="auto"/>
              <w:ind w:firstLine="0"/>
              <w:jc w:val="left"/>
              <w:rPr>
                <w:rFonts w:eastAsia="Times New Roman" w:cs="Times New Roman"/>
                <w:b/>
                <w:color w:val="430135"/>
                <w:szCs w:val="24"/>
                <w:lang w:val="es-ES" w:eastAsia="en-US"/>
              </w:rPr>
            </w:pPr>
            <w:r>
              <w:rPr>
                <w:rFonts w:eastAsia="Times New Roman" w:cs="Times New Roman"/>
                <w:b/>
                <w:color w:val="202124"/>
                <w:szCs w:val="24"/>
                <w:shd w:val="clear" w:color="auto" w:fill="F1F3F4"/>
                <w:lang w:val="es-ES" w:eastAsia="en-US"/>
              </w:rPr>
              <w:t>¿Te parece que el diseño de las calles está pensado para la comunidad de los peatones?</w:t>
            </w:r>
          </w:p>
        </w:tc>
      </w:tr>
      <w:tr w:rsidR="001311E6" w14:paraId="6A976AA4" w14:textId="77777777" w:rsidTr="001311E6">
        <w:trPr>
          <w:trHeight w:val="548"/>
        </w:trPr>
        <w:tc>
          <w:tcPr>
            <w:tcW w:w="2942" w:type="dxa"/>
            <w:tcBorders>
              <w:top w:val="single" w:sz="4" w:space="0" w:color="auto"/>
              <w:left w:val="single" w:sz="4" w:space="0" w:color="auto"/>
              <w:bottom w:val="single" w:sz="4" w:space="0" w:color="auto"/>
              <w:right w:val="single" w:sz="4" w:space="0" w:color="auto"/>
            </w:tcBorders>
            <w:hideMark/>
          </w:tcPr>
          <w:p w14:paraId="534898DB" w14:textId="77777777" w:rsidR="001311E6" w:rsidRDefault="001311E6">
            <w:pPr>
              <w:spacing w:before="0" w:after="0" w:line="240" w:lineRule="auto"/>
              <w:ind w:firstLine="0"/>
              <w:jc w:val="left"/>
              <w:rPr>
                <w:rFonts w:eastAsia="Times New Roman" w:cs="Times New Roman"/>
                <w:b/>
                <w:szCs w:val="24"/>
                <w:lang w:val="es-ES" w:eastAsia="en-US"/>
              </w:rPr>
            </w:pPr>
            <w:r>
              <w:rPr>
                <w:rFonts w:eastAsia="Times New Roman" w:cs="Times New Roman"/>
                <w:b/>
                <w:szCs w:val="24"/>
                <w:lang w:val="es-ES" w:eastAsia="en-US"/>
              </w:rPr>
              <w:t>Preguntas</w:t>
            </w:r>
          </w:p>
        </w:tc>
        <w:tc>
          <w:tcPr>
            <w:tcW w:w="1448" w:type="dxa"/>
            <w:tcBorders>
              <w:top w:val="single" w:sz="4" w:space="0" w:color="auto"/>
              <w:left w:val="single" w:sz="4" w:space="0" w:color="auto"/>
              <w:bottom w:val="single" w:sz="4" w:space="0" w:color="auto"/>
              <w:right w:val="single" w:sz="4" w:space="0" w:color="auto"/>
            </w:tcBorders>
            <w:hideMark/>
          </w:tcPr>
          <w:p w14:paraId="231CDAB5" w14:textId="77777777" w:rsidR="001311E6" w:rsidRDefault="001311E6">
            <w:pPr>
              <w:spacing w:before="0" w:after="0" w:line="240" w:lineRule="auto"/>
              <w:ind w:firstLine="0"/>
              <w:jc w:val="left"/>
              <w:rPr>
                <w:rFonts w:eastAsia="Times New Roman" w:cs="Times New Roman"/>
                <w:b/>
                <w:szCs w:val="24"/>
                <w:lang w:val="es-ES" w:eastAsia="en-US"/>
              </w:rPr>
            </w:pPr>
            <w:r>
              <w:rPr>
                <w:rFonts w:eastAsia="Times New Roman" w:cs="Times New Roman"/>
                <w:b/>
                <w:szCs w:val="24"/>
                <w:lang w:val="es-ES" w:eastAsia="en-US"/>
              </w:rPr>
              <w:t>Frecuencia Absoluta</w:t>
            </w:r>
          </w:p>
        </w:tc>
        <w:tc>
          <w:tcPr>
            <w:tcW w:w="3849" w:type="dxa"/>
            <w:tcBorders>
              <w:top w:val="single" w:sz="4" w:space="0" w:color="auto"/>
              <w:left w:val="single" w:sz="4" w:space="0" w:color="auto"/>
              <w:bottom w:val="single" w:sz="4" w:space="0" w:color="auto"/>
              <w:right w:val="single" w:sz="4" w:space="0" w:color="auto"/>
            </w:tcBorders>
            <w:hideMark/>
          </w:tcPr>
          <w:p w14:paraId="24FF20BB" w14:textId="77777777" w:rsidR="001311E6" w:rsidRDefault="001311E6">
            <w:pPr>
              <w:spacing w:before="0" w:after="0" w:line="240" w:lineRule="auto"/>
              <w:ind w:firstLine="0"/>
              <w:jc w:val="left"/>
              <w:rPr>
                <w:rFonts w:eastAsia="Times New Roman" w:cs="Times New Roman"/>
                <w:b/>
                <w:szCs w:val="24"/>
                <w:lang w:val="es-ES" w:eastAsia="en-US"/>
              </w:rPr>
            </w:pPr>
            <w:r>
              <w:rPr>
                <w:rFonts w:eastAsia="Times New Roman" w:cs="Times New Roman"/>
                <w:b/>
                <w:szCs w:val="24"/>
                <w:lang w:val="es-ES" w:eastAsia="en-US"/>
              </w:rPr>
              <w:t>Frecuencia Relativa</w:t>
            </w:r>
          </w:p>
        </w:tc>
      </w:tr>
      <w:tr w:rsidR="001311E6" w14:paraId="38FF0B4A" w14:textId="77777777" w:rsidTr="001311E6">
        <w:trPr>
          <w:trHeight w:val="1001"/>
        </w:trPr>
        <w:tc>
          <w:tcPr>
            <w:tcW w:w="2942" w:type="dxa"/>
            <w:tcBorders>
              <w:top w:val="single" w:sz="4" w:space="0" w:color="auto"/>
              <w:left w:val="single" w:sz="4" w:space="0" w:color="auto"/>
              <w:bottom w:val="single" w:sz="4" w:space="0" w:color="auto"/>
              <w:right w:val="single" w:sz="4" w:space="0" w:color="auto"/>
            </w:tcBorders>
            <w:hideMark/>
          </w:tcPr>
          <w:p w14:paraId="4DE30512" w14:textId="77777777" w:rsidR="001311E6" w:rsidRDefault="001311E6">
            <w:pPr>
              <w:spacing w:before="0" w:after="0" w:line="240" w:lineRule="auto"/>
              <w:ind w:firstLine="0"/>
              <w:jc w:val="left"/>
              <w:rPr>
                <w:rFonts w:eastAsia="Times New Roman" w:cs="Times New Roman"/>
                <w:szCs w:val="24"/>
                <w:lang w:val="es-ES" w:eastAsia="en-US"/>
              </w:rPr>
            </w:pPr>
            <w:r>
              <w:rPr>
                <w:rFonts w:eastAsia="Times New Roman" w:cs="Times New Roman"/>
                <w:szCs w:val="24"/>
                <w:lang w:val="es-ES" w:eastAsia="en-US"/>
              </w:rPr>
              <w:t>Las aceras son estrechas o están en mal estado, lo que muestra poca consideración hacia los peatones</w:t>
            </w:r>
          </w:p>
        </w:tc>
        <w:tc>
          <w:tcPr>
            <w:tcW w:w="1448" w:type="dxa"/>
            <w:tcBorders>
              <w:top w:val="single" w:sz="4" w:space="0" w:color="auto"/>
              <w:left w:val="single" w:sz="4" w:space="0" w:color="auto"/>
              <w:bottom w:val="single" w:sz="4" w:space="0" w:color="auto"/>
              <w:right w:val="single" w:sz="4" w:space="0" w:color="auto"/>
            </w:tcBorders>
            <w:hideMark/>
          </w:tcPr>
          <w:p w14:paraId="1946682C" w14:textId="77777777" w:rsidR="001311E6" w:rsidRDefault="001311E6">
            <w:pPr>
              <w:spacing w:before="0" w:after="0" w:line="240" w:lineRule="auto"/>
              <w:ind w:firstLine="0"/>
              <w:jc w:val="left"/>
              <w:rPr>
                <w:rFonts w:eastAsia="Times New Roman" w:cs="Times New Roman"/>
                <w:szCs w:val="24"/>
                <w:lang w:val="es-ES" w:eastAsia="en-US"/>
              </w:rPr>
            </w:pPr>
            <w:r>
              <w:rPr>
                <w:rFonts w:eastAsia="Times New Roman" w:cs="Times New Roman"/>
                <w:szCs w:val="24"/>
                <w:lang w:val="es-ES" w:eastAsia="en-US"/>
              </w:rPr>
              <w:t>7</w:t>
            </w:r>
          </w:p>
        </w:tc>
        <w:tc>
          <w:tcPr>
            <w:tcW w:w="3849" w:type="dxa"/>
            <w:tcBorders>
              <w:top w:val="single" w:sz="4" w:space="0" w:color="auto"/>
              <w:left w:val="single" w:sz="4" w:space="0" w:color="auto"/>
              <w:bottom w:val="single" w:sz="4" w:space="0" w:color="auto"/>
              <w:right w:val="single" w:sz="4" w:space="0" w:color="auto"/>
            </w:tcBorders>
            <w:hideMark/>
          </w:tcPr>
          <w:p w14:paraId="3D17114A" w14:textId="77777777" w:rsidR="001311E6" w:rsidRDefault="001311E6">
            <w:pPr>
              <w:spacing w:before="0" w:after="0" w:line="240" w:lineRule="auto"/>
              <w:ind w:firstLine="0"/>
              <w:jc w:val="left"/>
              <w:rPr>
                <w:rFonts w:eastAsia="Times New Roman" w:cs="Times New Roman"/>
                <w:szCs w:val="24"/>
                <w:lang w:val="es-ES" w:eastAsia="en-US"/>
              </w:rPr>
            </w:pPr>
            <w:r>
              <w:rPr>
                <w:rFonts w:eastAsia="Times New Roman" w:cs="Times New Roman"/>
                <w:szCs w:val="24"/>
                <w:lang w:val="es-ES" w:eastAsia="en-US"/>
              </w:rPr>
              <w:t>64%</w:t>
            </w:r>
          </w:p>
        </w:tc>
      </w:tr>
      <w:tr w:rsidR="001311E6" w14:paraId="15D80A4B" w14:textId="77777777" w:rsidTr="001311E6">
        <w:trPr>
          <w:trHeight w:val="968"/>
        </w:trPr>
        <w:tc>
          <w:tcPr>
            <w:tcW w:w="2942" w:type="dxa"/>
            <w:tcBorders>
              <w:top w:val="single" w:sz="4" w:space="0" w:color="auto"/>
              <w:left w:val="single" w:sz="4" w:space="0" w:color="auto"/>
              <w:bottom w:val="single" w:sz="4" w:space="0" w:color="auto"/>
              <w:right w:val="single" w:sz="4" w:space="0" w:color="auto"/>
            </w:tcBorders>
            <w:hideMark/>
          </w:tcPr>
          <w:p w14:paraId="2B60F3B2" w14:textId="77777777" w:rsidR="001311E6" w:rsidRDefault="001311E6">
            <w:pPr>
              <w:spacing w:before="0" w:after="0" w:line="240" w:lineRule="auto"/>
              <w:ind w:firstLine="0"/>
              <w:jc w:val="left"/>
              <w:rPr>
                <w:rFonts w:eastAsia="Times New Roman" w:cs="Times New Roman"/>
                <w:szCs w:val="24"/>
                <w:lang w:val="es-ES" w:eastAsia="en-US"/>
              </w:rPr>
            </w:pPr>
            <w:r>
              <w:rPr>
                <w:rFonts w:eastAsia="Times New Roman" w:cs="Times New Roman"/>
                <w:szCs w:val="24"/>
                <w:lang w:val="es-ES" w:eastAsia="en-US"/>
              </w:rPr>
              <w:t>Algunas zonas tienen buenos espacios para peatones, pero en general falta prioridad para quienes caminamos</w:t>
            </w:r>
          </w:p>
        </w:tc>
        <w:tc>
          <w:tcPr>
            <w:tcW w:w="1448" w:type="dxa"/>
            <w:tcBorders>
              <w:top w:val="single" w:sz="4" w:space="0" w:color="auto"/>
              <w:left w:val="single" w:sz="4" w:space="0" w:color="auto"/>
              <w:bottom w:val="single" w:sz="4" w:space="0" w:color="auto"/>
              <w:right w:val="single" w:sz="4" w:space="0" w:color="auto"/>
            </w:tcBorders>
            <w:hideMark/>
          </w:tcPr>
          <w:p w14:paraId="4171B706" w14:textId="77777777" w:rsidR="001311E6" w:rsidRDefault="001311E6">
            <w:pPr>
              <w:spacing w:before="0" w:after="0" w:line="240" w:lineRule="auto"/>
              <w:ind w:firstLine="0"/>
              <w:jc w:val="left"/>
              <w:rPr>
                <w:rFonts w:eastAsia="Times New Roman" w:cs="Times New Roman"/>
                <w:szCs w:val="24"/>
                <w:lang w:val="es-ES" w:eastAsia="en-US"/>
              </w:rPr>
            </w:pPr>
            <w:r>
              <w:rPr>
                <w:rFonts w:eastAsia="Times New Roman" w:cs="Times New Roman"/>
                <w:szCs w:val="24"/>
                <w:lang w:val="es-ES" w:eastAsia="en-US"/>
              </w:rPr>
              <w:t>2</w:t>
            </w:r>
          </w:p>
        </w:tc>
        <w:tc>
          <w:tcPr>
            <w:tcW w:w="3849" w:type="dxa"/>
            <w:tcBorders>
              <w:top w:val="single" w:sz="4" w:space="0" w:color="auto"/>
              <w:left w:val="single" w:sz="4" w:space="0" w:color="auto"/>
              <w:bottom w:val="single" w:sz="4" w:space="0" w:color="auto"/>
              <w:right w:val="single" w:sz="4" w:space="0" w:color="auto"/>
            </w:tcBorders>
          </w:tcPr>
          <w:p w14:paraId="42874655" w14:textId="77777777" w:rsidR="001311E6" w:rsidRDefault="001311E6">
            <w:pPr>
              <w:spacing w:before="0" w:after="0" w:line="240" w:lineRule="auto"/>
              <w:ind w:firstLine="0"/>
              <w:jc w:val="left"/>
              <w:rPr>
                <w:rFonts w:eastAsia="Times New Roman" w:cs="Times New Roman"/>
                <w:szCs w:val="24"/>
                <w:lang w:val="es-ES" w:eastAsia="en-US"/>
              </w:rPr>
            </w:pPr>
            <w:r>
              <w:rPr>
                <w:rFonts w:eastAsia="Times New Roman" w:cs="Times New Roman"/>
                <w:szCs w:val="24"/>
                <w:lang w:val="es-ES" w:eastAsia="en-US"/>
              </w:rPr>
              <w:t>18%</w:t>
            </w:r>
          </w:p>
          <w:p w14:paraId="5AA20CF5" w14:textId="77777777" w:rsidR="001311E6" w:rsidRDefault="001311E6">
            <w:pPr>
              <w:spacing w:before="0" w:after="0" w:line="240" w:lineRule="auto"/>
              <w:ind w:firstLine="0"/>
              <w:jc w:val="left"/>
              <w:rPr>
                <w:rFonts w:eastAsia="Times New Roman" w:cs="Times New Roman"/>
                <w:szCs w:val="24"/>
                <w:lang w:val="es-ES" w:eastAsia="en-US"/>
              </w:rPr>
            </w:pPr>
          </w:p>
        </w:tc>
      </w:tr>
      <w:tr w:rsidR="001311E6" w14:paraId="49D2330E" w14:textId="77777777" w:rsidTr="001311E6">
        <w:trPr>
          <w:trHeight w:val="737"/>
        </w:trPr>
        <w:tc>
          <w:tcPr>
            <w:tcW w:w="2942" w:type="dxa"/>
            <w:tcBorders>
              <w:top w:val="single" w:sz="4" w:space="0" w:color="auto"/>
              <w:left w:val="single" w:sz="4" w:space="0" w:color="auto"/>
              <w:bottom w:val="single" w:sz="4" w:space="0" w:color="auto"/>
              <w:right w:val="single" w:sz="4" w:space="0" w:color="auto"/>
            </w:tcBorders>
            <w:hideMark/>
          </w:tcPr>
          <w:p w14:paraId="1C0F9951" w14:textId="77777777" w:rsidR="001311E6" w:rsidRDefault="001311E6">
            <w:pPr>
              <w:spacing w:before="0" w:after="0" w:line="240" w:lineRule="auto"/>
              <w:ind w:firstLine="0"/>
              <w:jc w:val="left"/>
              <w:rPr>
                <w:rFonts w:eastAsia="Times New Roman" w:cs="Times New Roman"/>
                <w:szCs w:val="24"/>
                <w:lang w:val="es-ES" w:eastAsia="en-US"/>
              </w:rPr>
            </w:pPr>
            <w:r>
              <w:rPr>
                <w:rFonts w:eastAsia="Times New Roman" w:cs="Times New Roman"/>
                <w:szCs w:val="24"/>
                <w:lang w:val="es-ES" w:eastAsia="en-US"/>
              </w:rPr>
              <w:t>Las calles están llenas de obstáculos como postes, autos estacionados y vendedores ambulantes, lo que dificulta caminar</w:t>
            </w:r>
          </w:p>
        </w:tc>
        <w:tc>
          <w:tcPr>
            <w:tcW w:w="1448" w:type="dxa"/>
            <w:tcBorders>
              <w:top w:val="single" w:sz="4" w:space="0" w:color="auto"/>
              <w:left w:val="single" w:sz="4" w:space="0" w:color="auto"/>
              <w:bottom w:val="single" w:sz="4" w:space="0" w:color="auto"/>
              <w:right w:val="single" w:sz="4" w:space="0" w:color="auto"/>
            </w:tcBorders>
            <w:hideMark/>
          </w:tcPr>
          <w:p w14:paraId="1D798980" w14:textId="77777777" w:rsidR="001311E6" w:rsidRDefault="001311E6">
            <w:pPr>
              <w:spacing w:before="0" w:after="0" w:line="240" w:lineRule="auto"/>
              <w:ind w:firstLine="0"/>
              <w:jc w:val="left"/>
              <w:rPr>
                <w:rFonts w:eastAsia="Times New Roman" w:cs="Times New Roman"/>
                <w:szCs w:val="24"/>
                <w:lang w:val="es-ES" w:eastAsia="en-US"/>
              </w:rPr>
            </w:pPr>
            <w:r>
              <w:rPr>
                <w:rFonts w:eastAsia="Times New Roman" w:cs="Times New Roman"/>
                <w:szCs w:val="24"/>
                <w:lang w:val="es-ES" w:eastAsia="en-US"/>
              </w:rPr>
              <w:t>2</w:t>
            </w:r>
          </w:p>
        </w:tc>
        <w:tc>
          <w:tcPr>
            <w:tcW w:w="3849" w:type="dxa"/>
            <w:tcBorders>
              <w:top w:val="single" w:sz="4" w:space="0" w:color="auto"/>
              <w:left w:val="single" w:sz="4" w:space="0" w:color="auto"/>
              <w:bottom w:val="single" w:sz="4" w:space="0" w:color="auto"/>
              <w:right w:val="single" w:sz="4" w:space="0" w:color="auto"/>
            </w:tcBorders>
            <w:hideMark/>
          </w:tcPr>
          <w:p w14:paraId="5A9CBB81" w14:textId="77777777" w:rsidR="001311E6" w:rsidRDefault="001311E6">
            <w:pPr>
              <w:spacing w:before="0" w:after="0" w:line="240" w:lineRule="auto"/>
              <w:ind w:firstLine="0"/>
              <w:jc w:val="left"/>
              <w:rPr>
                <w:rFonts w:eastAsia="Times New Roman" w:cs="Times New Roman"/>
                <w:szCs w:val="24"/>
                <w:lang w:val="es-ES" w:eastAsia="en-US"/>
              </w:rPr>
            </w:pPr>
            <w:r>
              <w:rPr>
                <w:rFonts w:eastAsia="Times New Roman" w:cs="Times New Roman"/>
                <w:szCs w:val="24"/>
                <w:lang w:val="es-ES" w:eastAsia="en-US"/>
              </w:rPr>
              <w:t>18%</w:t>
            </w:r>
          </w:p>
        </w:tc>
      </w:tr>
    </w:tbl>
    <w:p w14:paraId="1B2D1307" w14:textId="77777777" w:rsidR="008D4910" w:rsidRDefault="008D4910" w:rsidP="008D4910">
      <w:pPr>
        <w:ind w:firstLine="0"/>
      </w:pPr>
      <w:r>
        <w:rPr>
          <w:sz w:val="18"/>
          <w:szCs w:val="18"/>
        </w:rPr>
        <w:t xml:space="preserve">                   </w:t>
      </w:r>
      <w:r w:rsidRPr="001042CC">
        <w:rPr>
          <w:sz w:val="18"/>
          <w:szCs w:val="18"/>
        </w:rPr>
        <w:t>Fuente: Elaboración Propia</w:t>
      </w:r>
      <w:r>
        <w:t xml:space="preserve"> </w:t>
      </w:r>
    </w:p>
    <w:p w14:paraId="16338DE1" w14:textId="77777777" w:rsidR="008D4910" w:rsidRDefault="008D4910" w:rsidP="008D4910">
      <w:pPr>
        <w:spacing w:before="0" w:after="0" w:line="240" w:lineRule="auto"/>
        <w:ind w:firstLine="0"/>
        <w:rPr>
          <w:rFonts w:eastAsia="Times New Roman" w:cs="Times New Roman"/>
          <w:b/>
          <w:szCs w:val="24"/>
          <w:lang w:eastAsia="en-US"/>
        </w:rPr>
      </w:pPr>
    </w:p>
    <w:p w14:paraId="18B2D372" w14:textId="7ADF7DC8" w:rsidR="008D4910" w:rsidRDefault="008D4910" w:rsidP="008D4910">
      <w:pPr>
        <w:spacing w:before="0" w:after="0" w:line="240" w:lineRule="auto"/>
        <w:ind w:firstLine="0"/>
      </w:pPr>
      <w:r w:rsidRPr="008D4910">
        <w:rPr>
          <w:rFonts w:eastAsia="Times New Roman" w:cs="Times New Roman"/>
          <w:b/>
          <w:szCs w:val="24"/>
          <w:lang w:eastAsia="en-US"/>
        </w:rPr>
        <w:t>Ilustración 3</w:t>
      </w:r>
      <w:r>
        <w:rPr>
          <w:rFonts w:eastAsia="Times New Roman" w:cs="Times New Roman"/>
          <w:b/>
          <w:szCs w:val="24"/>
          <w:lang w:eastAsia="en-US"/>
        </w:rPr>
        <w:t xml:space="preserve">. </w:t>
      </w:r>
      <w:r>
        <w:t>¿Te parece que el diseño de las calles está pensado para la comunidad de los peatones?</w:t>
      </w:r>
    </w:p>
    <w:p w14:paraId="6AE95232" w14:textId="77777777" w:rsidR="008D4910" w:rsidRPr="008D4910" w:rsidRDefault="008D4910" w:rsidP="008D4910">
      <w:pPr>
        <w:spacing w:before="0" w:after="0" w:line="240" w:lineRule="auto"/>
        <w:ind w:firstLine="0"/>
        <w:rPr>
          <w:rFonts w:eastAsia="Times New Roman" w:cs="Times New Roman"/>
          <w:b/>
          <w:szCs w:val="24"/>
          <w:lang w:eastAsia="en-US"/>
        </w:rPr>
      </w:pPr>
    </w:p>
    <w:p w14:paraId="1FFD8F35" w14:textId="0502E387" w:rsidR="001311E6" w:rsidRDefault="001311E6" w:rsidP="001311E6">
      <w:pPr>
        <w:pStyle w:val="Descripcin"/>
        <w:keepNext/>
      </w:pPr>
      <w:bookmarkStart w:id="21" w:name="_Toc183859543"/>
      <w:r>
        <w:t xml:space="preserve">Ilustración </w:t>
      </w:r>
      <w:fldSimple w:instr=" SEQ Ilustración \* ARABIC ">
        <w:r w:rsidR="00AD3875">
          <w:rPr>
            <w:noProof/>
          </w:rPr>
          <w:t>3</w:t>
        </w:r>
      </w:fldSimple>
      <w:r>
        <w:t>¿Te parece que el diseño de las calles está pensado para la comunidad de los peatones?</w:t>
      </w:r>
      <w:bookmarkEnd w:id="21"/>
    </w:p>
    <w:p w14:paraId="5D6BA60A" w14:textId="797CB8E6" w:rsidR="001311E6" w:rsidRDefault="001311E6" w:rsidP="001311E6">
      <w:r>
        <w:rPr>
          <w:noProof/>
          <w:lang w:val="en-US" w:eastAsia="en-US"/>
        </w:rPr>
        <w:drawing>
          <wp:inline distT="0" distB="0" distL="0" distR="0" wp14:anchorId="6FEB1FAC" wp14:editId="1E2DAF0E">
            <wp:extent cx="4035425" cy="2251075"/>
            <wp:effectExtent l="0" t="0" r="3175" b="15875"/>
            <wp:docPr id="45" name="Gráfico 45"/>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14:paraId="62A3FCD4" w14:textId="77777777" w:rsidR="008D4910" w:rsidRDefault="008D4910" w:rsidP="008D4910">
      <w:pPr>
        <w:ind w:firstLine="0"/>
      </w:pPr>
      <w:r>
        <w:rPr>
          <w:sz w:val="18"/>
          <w:szCs w:val="18"/>
        </w:rPr>
        <w:t xml:space="preserve">                   </w:t>
      </w:r>
      <w:r w:rsidRPr="001042CC">
        <w:rPr>
          <w:sz w:val="18"/>
          <w:szCs w:val="18"/>
        </w:rPr>
        <w:t>Fuente: Elaboración Propia</w:t>
      </w:r>
      <w:r>
        <w:t xml:space="preserve"> </w:t>
      </w:r>
    </w:p>
    <w:p w14:paraId="05CDB9E8" w14:textId="77777777" w:rsidR="001311E6" w:rsidRDefault="001311E6" w:rsidP="001311E6">
      <w:r>
        <w:lastRenderedPageBreak/>
        <w:t>Respuesta: No, no me parece que el diseño de las calles esté pensado para la comunidad de los peatones. Un 64% del problema radica en que las aceras son estrechas o están en mal estado, lo que demuestra poca consideración hacia quienes caminamos. Aunque un 18% de las zonas cuentan con buenos espacios para peatones, en general, falta prioridad para nosotros. Además, otro 18% de las dificultades provienen de las calles llenas de obstáculos, como postes, autos estacionados y vendedores ambulantes, lo que hace que caminar sea incómodo y, a veces, peligroso.</w:t>
      </w:r>
    </w:p>
    <w:p w14:paraId="0880B69E" w14:textId="77777777" w:rsidR="008D4910" w:rsidRDefault="008D4910" w:rsidP="001311E6">
      <w:pPr>
        <w:spacing w:before="0" w:after="0" w:line="240" w:lineRule="auto"/>
        <w:ind w:firstLine="0"/>
        <w:rPr>
          <w:rFonts w:ascii="Arial" w:hAnsi="Arial" w:cs="Arial"/>
          <w:b/>
        </w:rPr>
      </w:pPr>
    </w:p>
    <w:p w14:paraId="00E220FC" w14:textId="55BE81A7" w:rsidR="001311E6" w:rsidRDefault="008D4910" w:rsidP="001311E6">
      <w:pPr>
        <w:spacing w:before="0" w:after="0" w:line="240" w:lineRule="auto"/>
        <w:ind w:firstLine="0"/>
      </w:pPr>
      <w:r>
        <w:rPr>
          <w:rFonts w:ascii="Arial" w:hAnsi="Arial" w:cs="Arial"/>
          <w:b/>
        </w:rPr>
        <w:t xml:space="preserve">Tabla 4. </w:t>
      </w:r>
      <w:r>
        <w:t>¿Has tenido alguna dificultad para cruzar la calle?</w:t>
      </w:r>
    </w:p>
    <w:p w14:paraId="0DEC89E9" w14:textId="77777777" w:rsidR="008D4910" w:rsidRDefault="008D4910" w:rsidP="001311E6">
      <w:pPr>
        <w:spacing w:before="0" w:after="0" w:line="240" w:lineRule="auto"/>
        <w:ind w:firstLine="0"/>
        <w:rPr>
          <w:rFonts w:eastAsia="Times New Roman" w:cs="Times New Roman"/>
          <w:b/>
          <w:szCs w:val="24"/>
          <w:lang w:eastAsia="en-US"/>
        </w:rPr>
      </w:pPr>
    </w:p>
    <w:p w14:paraId="7E181AD7" w14:textId="38548237" w:rsidR="001311E6" w:rsidRDefault="001311E6" w:rsidP="001311E6">
      <w:pPr>
        <w:pStyle w:val="Descripcin"/>
        <w:keepNext/>
      </w:pPr>
      <w:r>
        <w:t>Tabla 4. ¿</w:t>
      </w:r>
      <w:r w:rsidR="008D4910">
        <w:t>Has</w:t>
      </w:r>
      <w:r>
        <w:t xml:space="preserve"> tenido alguna dificultad para cruzar la calle?</w:t>
      </w:r>
    </w:p>
    <w:tbl>
      <w:tblPr>
        <w:tblW w:w="8688" w:type="dxa"/>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4277"/>
        <w:gridCol w:w="2129"/>
        <w:gridCol w:w="2282"/>
      </w:tblGrid>
      <w:tr w:rsidR="001311E6" w14:paraId="633F329F" w14:textId="77777777" w:rsidTr="008D4910">
        <w:trPr>
          <w:trHeight w:val="526"/>
        </w:trPr>
        <w:tc>
          <w:tcPr>
            <w:tcW w:w="8688" w:type="dxa"/>
            <w:gridSpan w:val="3"/>
            <w:tcBorders>
              <w:top w:val="single" w:sz="4" w:space="0" w:color="auto"/>
              <w:left w:val="single" w:sz="4" w:space="0" w:color="auto"/>
              <w:bottom w:val="single" w:sz="4" w:space="0" w:color="auto"/>
              <w:right w:val="single" w:sz="4" w:space="0" w:color="auto"/>
            </w:tcBorders>
            <w:hideMark/>
          </w:tcPr>
          <w:p w14:paraId="7DCAAC41" w14:textId="1F3151F3" w:rsidR="001311E6" w:rsidRDefault="001311E6">
            <w:pPr>
              <w:spacing w:before="0" w:after="0" w:line="240" w:lineRule="auto"/>
              <w:ind w:firstLine="0"/>
              <w:jc w:val="left"/>
              <w:rPr>
                <w:rFonts w:eastAsia="Times New Roman" w:cs="Times New Roman"/>
                <w:b/>
                <w:szCs w:val="24"/>
                <w:lang w:val="es-ES" w:eastAsia="en-US"/>
              </w:rPr>
            </w:pPr>
            <w:r>
              <w:rPr>
                <w:rFonts w:eastAsia="Times New Roman" w:cs="Times New Roman"/>
                <w:b/>
                <w:color w:val="202124"/>
                <w:szCs w:val="24"/>
                <w:shd w:val="clear" w:color="auto" w:fill="FFFFFF"/>
                <w:lang w:val="es-ES" w:eastAsia="en-US"/>
              </w:rPr>
              <w:t>4. ¿</w:t>
            </w:r>
            <w:r w:rsidR="008D4910">
              <w:rPr>
                <w:rFonts w:eastAsia="Times New Roman" w:cs="Times New Roman"/>
                <w:b/>
                <w:color w:val="202124"/>
                <w:szCs w:val="24"/>
                <w:shd w:val="clear" w:color="auto" w:fill="FFFFFF"/>
                <w:lang w:val="es-ES" w:eastAsia="en-US"/>
              </w:rPr>
              <w:t>Has</w:t>
            </w:r>
            <w:r>
              <w:rPr>
                <w:rFonts w:eastAsia="Times New Roman" w:cs="Times New Roman"/>
                <w:b/>
                <w:color w:val="202124"/>
                <w:szCs w:val="24"/>
                <w:shd w:val="clear" w:color="auto" w:fill="FFFFFF"/>
                <w:lang w:val="es-ES" w:eastAsia="en-US"/>
              </w:rPr>
              <w:t xml:space="preserve"> tenido alguna dificultad para cruzar la calle?</w:t>
            </w:r>
          </w:p>
        </w:tc>
      </w:tr>
      <w:tr w:rsidR="001311E6" w14:paraId="58D1261B" w14:textId="77777777" w:rsidTr="008D4910">
        <w:trPr>
          <w:trHeight w:val="526"/>
        </w:trPr>
        <w:tc>
          <w:tcPr>
            <w:tcW w:w="4277" w:type="dxa"/>
            <w:tcBorders>
              <w:top w:val="single" w:sz="4" w:space="0" w:color="auto"/>
              <w:left w:val="single" w:sz="4" w:space="0" w:color="auto"/>
              <w:bottom w:val="single" w:sz="4" w:space="0" w:color="auto"/>
              <w:right w:val="single" w:sz="4" w:space="0" w:color="auto"/>
            </w:tcBorders>
            <w:hideMark/>
          </w:tcPr>
          <w:p w14:paraId="0A85E517" w14:textId="77777777" w:rsidR="001311E6" w:rsidRDefault="001311E6">
            <w:pPr>
              <w:spacing w:before="0" w:after="0" w:line="240" w:lineRule="auto"/>
              <w:ind w:firstLine="0"/>
              <w:jc w:val="left"/>
              <w:rPr>
                <w:rFonts w:eastAsia="Times New Roman" w:cs="Times New Roman"/>
                <w:b/>
                <w:szCs w:val="24"/>
                <w:lang w:val="es-ES" w:eastAsia="en-US"/>
              </w:rPr>
            </w:pPr>
            <w:r>
              <w:rPr>
                <w:rFonts w:eastAsia="Times New Roman" w:cs="Times New Roman"/>
                <w:b/>
                <w:szCs w:val="24"/>
                <w:lang w:val="es-ES" w:eastAsia="en-US"/>
              </w:rPr>
              <w:t>Preguntas</w:t>
            </w:r>
          </w:p>
        </w:tc>
        <w:tc>
          <w:tcPr>
            <w:tcW w:w="2129" w:type="dxa"/>
            <w:tcBorders>
              <w:top w:val="single" w:sz="4" w:space="0" w:color="auto"/>
              <w:left w:val="single" w:sz="4" w:space="0" w:color="auto"/>
              <w:bottom w:val="single" w:sz="4" w:space="0" w:color="auto"/>
              <w:right w:val="single" w:sz="4" w:space="0" w:color="auto"/>
            </w:tcBorders>
            <w:hideMark/>
          </w:tcPr>
          <w:p w14:paraId="4DB26957" w14:textId="77777777" w:rsidR="001311E6" w:rsidRDefault="001311E6">
            <w:pPr>
              <w:spacing w:before="0" w:after="0" w:line="240" w:lineRule="auto"/>
              <w:ind w:firstLine="0"/>
              <w:jc w:val="left"/>
              <w:rPr>
                <w:rFonts w:eastAsia="Times New Roman" w:cs="Times New Roman"/>
                <w:b/>
                <w:szCs w:val="24"/>
                <w:lang w:val="es-ES" w:eastAsia="en-US"/>
              </w:rPr>
            </w:pPr>
            <w:r>
              <w:rPr>
                <w:rFonts w:eastAsia="Times New Roman" w:cs="Times New Roman"/>
                <w:b/>
                <w:szCs w:val="24"/>
                <w:lang w:val="es-ES" w:eastAsia="en-US"/>
              </w:rPr>
              <w:t>Frecuencia Absoluta</w:t>
            </w:r>
          </w:p>
        </w:tc>
        <w:tc>
          <w:tcPr>
            <w:tcW w:w="2281" w:type="dxa"/>
            <w:tcBorders>
              <w:top w:val="single" w:sz="4" w:space="0" w:color="auto"/>
              <w:left w:val="single" w:sz="4" w:space="0" w:color="auto"/>
              <w:bottom w:val="single" w:sz="4" w:space="0" w:color="auto"/>
              <w:right w:val="single" w:sz="4" w:space="0" w:color="auto"/>
            </w:tcBorders>
            <w:hideMark/>
          </w:tcPr>
          <w:p w14:paraId="507FFB1B" w14:textId="77777777" w:rsidR="001311E6" w:rsidRDefault="001311E6">
            <w:pPr>
              <w:spacing w:before="0" w:after="0" w:line="240" w:lineRule="auto"/>
              <w:ind w:firstLine="0"/>
              <w:jc w:val="left"/>
              <w:rPr>
                <w:rFonts w:eastAsia="Times New Roman" w:cs="Times New Roman"/>
                <w:b/>
                <w:szCs w:val="24"/>
                <w:lang w:val="es-ES" w:eastAsia="en-US"/>
              </w:rPr>
            </w:pPr>
            <w:r>
              <w:rPr>
                <w:rFonts w:eastAsia="Times New Roman" w:cs="Times New Roman"/>
                <w:b/>
                <w:szCs w:val="24"/>
                <w:lang w:val="es-ES" w:eastAsia="en-US"/>
              </w:rPr>
              <w:t>Frecuencia Relativa</w:t>
            </w:r>
          </w:p>
        </w:tc>
      </w:tr>
      <w:tr w:rsidR="001311E6" w14:paraId="4278F946" w14:textId="77777777" w:rsidTr="008D4910">
        <w:trPr>
          <w:trHeight w:val="953"/>
        </w:trPr>
        <w:tc>
          <w:tcPr>
            <w:tcW w:w="4277" w:type="dxa"/>
            <w:tcBorders>
              <w:top w:val="single" w:sz="4" w:space="0" w:color="auto"/>
              <w:left w:val="single" w:sz="4" w:space="0" w:color="auto"/>
              <w:bottom w:val="single" w:sz="4" w:space="0" w:color="auto"/>
              <w:right w:val="single" w:sz="4" w:space="0" w:color="auto"/>
            </w:tcBorders>
            <w:hideMark/>
          </w:tcPr>
          <w:p w14:paraId="6AAFB7D7" w14:textId="77777777" w:rsidR="001311E6" w:rsidRDefault="001311E6">
            <w:pPr>
              <w:spacing w:before="0" w:after="0" w:line="240" w:lineRule="auto"/>
              <w:ind w:firstLine="0"/>
              <w:jc w:val="left"/>
              <w:rPr>
                <w:rFonts w:eastAsia="Times New Roman" w:cs="Times New Roman"/>
                <w:szCs w:val="24"/>
                <w:lang w:val="es-ES" w:eastAsia="en-US"/>
              </w:rPr>
            </w:pPr>
            <w:r>
              <w:rPr>
                <w:rFonts w:eastAsia="Times New Roman" w:cs="Times New Roman"/>
                <w:color w:val="202124"/>
                <w:szCs w:val="24"/>
                <w:shd w:val="clear" w:color="auto" w:fill="FFFFFF"/>
                <w:lang w:val="es-ES" w:eastAsia="en-US"/>
              </w:rPr>
              <w:t>Sí, las motos y bicicletas cruzan sin respetar las señales, lo que me pone en riesgo</w:t>
            </w:r>
          </w:p>
        </w:tc>
        <w:tc>
          <w:tcPr>
            <w:tcW w:w="2129" w:type="dxa"/>
            <w:tcBorders>
              <w:top w:val="single" w:sz="4" w:space="0" w:color="auto"/>
              <w:left w:val="single" w:sz="4" w:space="0" w:color="auto"/>
              <w:bottom w:val="single" w:sz="4" w:space="0" w:color="auto"/>
              <w:right w:val="single" w:sz="4" w:space="0" w:color="auto"/>
            </w:tcBorders>
            <w:hideMark/>
          </w:tcPr>
          <w:p w14:paraId="722CB1BB" w14:textId="77777777" w:rsidR="001311E6" w:rsidRDefault="001311E6">
            <w:pPr>
              <w:spacing w:before="0" w:after="0" w:line="240" w:lineRule="auto"/>
              <w:ind w:firstLine="0"/>
              <w:jc w:val="left"/>
              <w:rPr>
                <w:rFonts w:eastAsia="Times New Roman" w:cs="Times New Roman"/>
                <w:szCs w:val="24"/>
                <w:lang w:val="es-ES" w:eastAsia="en-US"/>
              </w:rPr>
            </w:pPr>
            <w:r>
              <w:rPr>
                <w:rFonts w:eastAsia="Times New Roman" w:cs="Times New Roman"/>
                <w:szCs w:val="24"/>
                <w:lang w:val="es-ES" w:eastAsia="en-US"/>
              </w:rPr>
              <w:t>3</w:t>
            </w:r>
          </w:p>
        </w:tc>
        <w:tc>
          <w:tcPr>
            <w:tcW w:w="2281" w:type="dxa"/>
            <w:tcBorders>
              <w:top w:val="single" w:sz="4" w:space="0" w:color="auto"/>
              <w:left w:val="single" w:sz="4" w:space="0" w:color="auto"/>
              <w:bottom w:val="single" w:sz="4" w:space="0" w:color="auto"/>
              <w:right w:val="single" w:sz="4" w:space="0" w:color="auto"/>
            </w:tcBorders>
            <w:hideMark/>
          </w:tcPr>
          <w:p w14:paraId="37AB5216" w14:textId="77777777" w:rsidR="001311E6" w:rsidRDefault="001311E6">
            <w:pPr>
              <w:spacing w:before="0" w:after="0" w:line="240" w:lineRule="auto"/>
              <w:ind w:firstLine="0"/>
              <w:jc w:val="left"/>
              <w:rPr>
                <w:rFonts w:eastAsia="Times New Roman" w:cs="Times New Roman"/>
                <w:szCs w:val="24"/>
                <w:lang w:val="es-ES" w:eastAsia="en-US"/>
              </w:rPr>
            </w:pPr>
            <w:r>
              <w:rPr>
                <w:rFonts w:eastAsia="Times New Roman" w:cs="Times New Roman"/>
                <w:szCs w:val="24"/>
                <w:lang w:val="es-ES" w:eastAsia="en-US"/>
              </w:rPr>
              <w:t>30%</w:t>
            </w:r>
          </w:p>
        </w:tc>
      </w:tr>
      <w:tr w:rsidR="001311E6" w14:paraId="2DD8CF16" w14:textId="77777777" w:rsidTr="008D4910">
        <w:trPr>
          <w:trHeight w:val="858"/>
        </w:trPr>
        <w:tc>
          <w:tcPr>
            <w:tcW w:w="4277" w:type="dxa"/>
            <w:tcBorders>
              <w:top w:val="single" w:sz="4" w:space="0" w:color="auto"/>
              <w:left w:val="single" w:sz="4" w:space="0" w:color="auto"/>
              <w:bottom w:val="single" w:sz="4" w:space="0" w:color="auto"/>
              <w:right w:val="single" w:sz="4" w:space="0" w:color="auto"/>
            </w:tcBorders>
            <w:hideMark/>
          </w:tcPr>
          <w:p w14:paraId="35FFBFC2" w14:textId="77777777" w:rsidR="001311E6" w:rsidRDefault="001311E6">
            <w:pPr>
              <w:spacing w:before="0" w:after="0" w:line="240" w:lineRule="auto"/>
              <w:ind w:firstLine="0"/>
              <w:jc w:val="left"/>
              <w:rPr>
                <w:rFonts w:eastAsia="Times New Roman" w:cs="Times New Roman"/>
                <w:szCs w:val="24"/>
                <w:lang w:val="es-ES" w:eastAsia="en-US"/>
              </w:rPr>
            </w:pPr>
            <w:r>
              <w:rPr>
                <w:rFonts w:eastAsia="Times New Roman" w:cs="Times New Roman"/>
                <w:color w:val="202124"/>
                <w:szCs w:val="24"/>
                <w:shd w:val="clear" w:color="auto" w:fill="FFFFFF"/>
                <w:lang w:val="es-ES" w:eastAsia="en-US"/>
              </w:rPr>
              <w:t>Sí, he tenido que cruzar entre autos detenidos en congestionamiento, lo que es peligroso</w:t>
            </w:r>
          </w:p>
        </w:tc>
        <w:tc>
          <w:tcPr>
            <w:tcW w:w="2129" w:type="dxa"/>
            <w:tcBorders>
              <w:top w:val="single" w:sz="4" w:space="0" w:color="auto"/>
              <w:left w:val="single" w:sz="4" w:space="0" w:color="auto"/>
              <w:bottom w:val="single" w:sz="4" w:space="0" w:color="auto"/>
              <w:right w:val="single" w:sz="4" w:space="0" w:color="auto"/>
            </w:tcBorders>
            <w:hideMark/>
          </w:tcPr>
          <w:p w14:paraId="2F6C3A56" w14:textId="77777777" w:rsidR="001311E6" w:rsidRDefault="001311E6">
            <w:pPr>
              <w:spacing w:before="0" w:after="0" w:line="240" w:lineRule="auto"/>
              <w:ind w:firstLine="0"/>
              <w:jc w:val="left"/>
              <w:rPr>
                <w:rFonts w:eastAsia="Times New Roman" w:cs="Times New Roman"/>
                <w:szCs w:val="24"/>
                <w:lang w:val="es-ES" w:eastAsia="en-US"/>
              </w:rPr>
            </w:pPr>
            <w:r>
              <w:rPr>
                <w:rFonts w:eastAsia="Times New Roman" w:cs="Times New Roman"/>
                <w:szCs w:val="24"/>
                <w:lang w:val="es-ES" w:eastAsia="en-US"/>
              </w:rPr>
              <w:t>6</w:t>
            </w:r>
          </w:p>
        </w:tc>
        <w:tc>
          <w:tcPr>
            <w:tcW w:w="2281" w:type="dxa"/>
            <w:tcBorders>
              <w:top w:val="single" w:sz="4" w:space="0" w:color="auto"/>
              <w:left w:val="single" w:sz="4" w:space="0" w:color="auto"/>
              <w:bottom w:val="single" w:sz="4" w:space="0" w:color="auto"/>
              <w:right w:val="single" w:sz="4" w:space="0" w:color="auto"/>
            </w:tcBorders>
            <w:hideMark/>
          </w:tcPr>
          <w:p w14:paraId="6606CC4F" w14:textId="77777777" w:rsidR="001311E6" w:rsidRDefault="001311E6">
            <w:pPr>
              <w:spacing w:before="0" w:after="0" w:line="240" w:lineRule="auto"/>
              <w:ind w:firstLine="0"/>
              <w:jc w:val="left"/>
              <w:rPr>
                <w:rFonts w:eastAsia="Times New Roman" w:cs="Times New Roman"/>
                <w:szCs w:val="24"/>
                <w:lang w:val="es-ES" w:eastAsia="en-US"/>
              </w:rPr>
            </w:pPr>
            <w:r>
              <w:rPr>
                <w:rFonts w:eastAsia="Times New Roman" w:cs="Times New Roman"/>
                <w:szCs w:val="24"/>
                <w:lang w:val="es-ES" w:eastAsia="en-US"/>
              </w:rPr>
              <w:t>60%</w:t>
            </w:r>
          </w:p>
        </w:tc>
      </w:tr>
      <w:tr w:rsidR="001311E6" w14:paraId="703E4BC7" w14:textId="77777777" w:rsidTr="008D4910">
        <w:trPr>
          <w:trHeight w:val="957"/>
        </w:trPr>
        <w:tc>
          <w:tcPr>
            <w:tcW w:w="4277" w:type="dxa"/>
            <w:tcBorders>
              <w:top w:val="single" w:sz="4" w:space="0" w:color="auto"/>
              <w:left w:val="single" w:sz="4" w:space="0" w:color="auto"/>
              <w:bottom w:val="single" w:sz="4" w:space="0" w:color="auto"/>
              <w:right w:val="single" w:sz="4" w:space="0" w:color="auto"/>
            </w:tcBorders>
            <w:hideMark/>
          </w:tcPr>
          <w:p w14:paraId="718D5768" w14:textId="77777777" w:rsidR="001311E6" w:rsidRDefault="001311E6">
            <w:pPr>
              <w:spacing w:before="0" w:after="0" w:line="240" w:lineRule="auto"/>
              <w:ind w:firstLine="0"/>
              <w:jc w:val="left"/>
              <w:rPr>
                <w:rFonts w:eastAsia="Times New Roman" w:cs="Times New Roman"/>
                <w:szCs w:val="24"/>
                <w:lang w:val="es-ES" w:eastAsia="en-US"/>
              </w:rPr>
            </w:pPr>
            <w:r>
              <w:rPr>
                <w:rFonts w:eastAsia="Times New Roman" w:cs="Times New Roman"/>
                <w:color w:val="202124"/>
                <w:szCs w:val="24"/>
                <w:shd w:val="clear" w:color="auto" w:fill="FFFFFF"/>
                <w:lang w:val="es-ES" w:eastAsia="en-US"/>
              </w:rPr>
              <w:t>Los conductores impacientes a veces Sí, el tráfico intenso me hace dudar al cruzar y aumenta mi inseguridad</w:t>
            </w:r>
          </w:p>
        </w:tc>
        <w:tc>
          <w:tcPr>
            <w:tcW w:w="2129" w:type="dxa"/>
            <w:tcBorders>
              <w:top w:val="single" w:sz="4" w:space="0" w:color="auto"/>
              <w:left w:val="single" w:sz="4" w:space="0" w:color="auto"/>
              <w:bottom w:val="single" w:sz="4" w:space="0" w:color="auto"/>
              <w:right w:val="single" w:sz="4" w:space="0" w:color="auto"/>
            </w:tcBorders>
            <w:hideMark/>
          </w:tcPr>
          <w:p w14:paraId="565F1782" w14:textId="77777777" w:rsidR="001311E6" w:rsidRDefault="001311E6">
            <w:pPr>
              <w:spacing w:before="0" w:after="0" w:line="240" w:lineRule="auto"/>
              <w:ind w:firstLine="0"/>
              <w:jc w:val="left"/>
              <w:rPr>
                <w:rFonts w:eastAsia="Times New Roman" w:cs="Times New Roman"/>
                <w:szCs w:val="24"/>
                <w:lang w:val="es-ES" w:eastAsia="en-US"/>
              </w:rPr>
            </w:pPr>
            <w:r>
              <w:rPr>
                <w:rFonts w:eastAsia="Times New Roman" w:cs="Times New Roman"/>
                <w:szCs w:val="24"/>
                <w:lang w:val="es-ES" w:eastAsia="en-US"/>
              </w:rPr>
              <w:t>1</w:t>
            </w:r>
          </w:p>
        </w:tc>
        <w:tc>
          <w:tcPr>
            <w:tcW w:w="2281" w:type="dxa"/>
            <w:tcBorders>
              <w:top w:val="single" w:sz="4" w:space="0" w:color="auto"/>
              <w:left w:val="single" w:sz="4" w:space="0" w:color="auto"/>
              <w:bottom w:val="single" w:sz="4" w:space="0" w:color="auto"/>
              <w:right w:val="single" w:sz="4" w:space="0" w:color="auto"/>
            </w:tcBorders>
            <w:hideMark/>
          </w:tcPr>
          <w:p w14:paraId="1915B144" w14:textId="77777777" w:rsidR="001311E6" w:rsidRDefault="001311E6">
            <w:pPr>
              <w:spacing w:before="0" w:after="0" w:line="240" w:lineRule="auto"/>
              <w:ind w:firstLine="0"/>
              <w:jc w:val="left"/>
              <w:rPr>
                <w:rFonts w:eastAsia="Times New Roman" w:cs="Times New Roman"/>
                <w:szCs w:val="24"/>
                <w:lang w:val="es-ES" w:eastAsia="en-US"/>
              </w:rPr>
            </w:pPr>
            <w:r>
              <w:rPr>
                <w:rFonts w:eastAsia="Times New Roman" w:cs="Times New Roman"/>
                <w:szCs w:val="24"/>
                <w:lang w:val="es-ES" w:eastAsia="en-US"/>
              </w:rPr>
              <w:t>10%</w:t>
            </w:r>
          </w:p>
        </w:tc>
      </w:tr>
    </w:tbl>
    <w:p w14:paraId="43C55555" w14:textId="65D692DD" w:rsidR="008D4910" w:rsidRDefault="008D4910" w:rsidP="008D4910">
      <w:pPr>
        <w:pStyle w:val="Descripcin"/>
        <w:keepNext/>
      </w:pPr>
      <w:r w:rsidRPr="001042CC">
        <w:t>Fuente: Elaboración Propia</w:t>
      </w:r>
    </w:p>
    <w:p w14:paraId="27F67847" w14:textId="1A1A3AAD" w:rsidR="008D4910" w:rsidRDefault="008D4910" w:rsidP="008D4910">
      <w:pPr>
        <w:spacing w:before="0" w:after="0" w:line="240" w:lineRule="auto"/>
        <w:ind w:firstLine="0"/>
        <w:rPr>
          <w:rFonts w:ascii="Arial" w:hAnsi="Arial" w:cs="Arial"/>
          <w:b/>
        </w:rPr>
      </w:pPr>
      <w:r w:rsidRPr="008D4910">
        <w:rPr>
          <w:rFonts w:ascii="Arial" w:hAnsi="Arial" w:cs="Arial"/>
          <w:b/>
        </w:rPr>
        <w:t>Ilustración 4. ¿Has tenido alguna dificultad para cruzar la calle?</w:t>
      </w:r>
    </w:p>
    <w:p w14:paraId="4F1B149C" w14:textId="77777777" w:rsidR="008D4910" w:rsidRPr="008D4910" w:rsidRDefault="008D4910" w:rsidP="008D4910">
      <w:pPr>
        <w:spacing w:before="0" w:after="0" w:line="240" w:lineRule="auto"/>
        <w:ind w:firstLine="0"/>
        <w:rPr>
          <w:rFonts w:ascii="Arial" w:hAnsi="Arial" w:cs="Arial"/>
          <w:b/>
        </w:rPr>
      </w:pPr>
    </w:p>
    <w:p w14:paraId="20EDF579" w14:textId="63B6127C" w:rsidR="001311E6" w:rsidRDefault="001311E6" w:rsidP="001311E6">
      <w:pPr>
        <w:pStyle w:val="Descripcin"/>
        <w:keepNext/>
      </w:pPr>
      <w:bookmarkStart w:id="22" w:name="_Toc183859544"/>
      <w:r>
        <w:t xml:space="preserve">Ilustración </w:t>
      </w:r>
      <w:fldSimple w:instr=" SEQ Ilustración \* ARABIC ">
        <w:r w:rsidR="00AD3875">
          <w:rPr>
            <w:noProof/>
          </w:rPr>
          <w:t>4</w:t>
        </w:r>
      </w:fldSimple>
      <w:r>
        <w:t>. ¿</w:t>
      </w:r>
      <w:r w:rsidR="008D4910">
        <w:t>Has</w:t>
      </w:r>
      <w:r>
        <w:t xml:space="preserve"> tenido alguna dificultad para cruzar la calle?</w:t>
      </w:r>
      <w:bookmarkEnd w:id="22"/>
    </w:p>
    <w:p w14:paraId="63EEF740" w14:textId="195F1A33" w:rsidR="008D4910" w:rsidRDefault="008D4910" w:rsidP="001311E6">
      <w:r>
        <w:rPr>
          <w:noProof/>
          <w:lang w:val="en-US" w:eastAsia="en-US"/>
        </w:rPr>
        <w:drawing>
          <wp:anchor distT="0" distB="0" distL="114300" distR="114300" simplePos="0" relativeHeight="251716608" behindDoc="0" locked="0" layoutInCell="1" allowOverlap="1" wp14:anchorId="6487A964" wp14:editId="4B795491">
            <wp:simplePos x="0" y="0"/>
            <wp:positionH relativeFrom="column">
              <wp:posOffset>434340</wp:posOffset>
            </wp:positionH>
            <wp:positionV relativeFrom="paragraph">
              <wp:posOffset>37465</wp:posOffset>
            </wp:positionV>
            <wp:extent cx="4124325" cy="1552575"/>
            <wp:effectExtent l="0" t="0" r="9525" b="9525"/>
            <wp:wrapNone/>
            <wp:docPr id="44" name="Gráfico 44"/>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14:sizeRelH relativeFrom="margin">
              <wp14:pctWidth>0</wp14:pctWidth>
            </wp14:sizeRelH>
            <wp14:sizeRelV relativeFrom="margin">
              <wp14:pctHeight>0</wp14:pctHeight>
            </wp14:sizeRelV>
          </wp:anchor>
        </w:drawing>
      </w:r>
    </w:p>
    <w:p w14:paraId="34CA1C38" w14:textId="77777777" w:rsidR="008D4910" w:rsidRPr="008D4910" w:rsidRDefault="008D4910" w:rsidP="008D4910"/>
    <w:p w14:paraId="27A8CFBF" w14:textId="77777777" w:rsidR="008D4910" w:rsidRPr="008D4910" w:rsidRDefault="008D4910" w:rsidP="008D4910"/>
    <w:p w14:paraId="53C25E0A" w14:textId="77777777" w:rsidR="008D4910" w:rsidRPr="008D4910" w:rsidRDefault="008D4910" w:rsidP="008D4910"/>
    <w:p w14:paraId="5D4E0490" w14:textId="069D08B4" w:rsidR="008D4910" w:rsidRDefault="008D4910" w:rsidP="008D4910">
      <w:pPr>
        <w:pStyle w:val="Descripcin"/>
        <w:keepNext/>
      </w:pPr>
    </w:p>
    <w:p w14:paraId="3191C4BF" w14:textId="58B17EB2" w:rsidR="008D4910" w:rsidRDefault="008D4910" w:rsidP="008D4910">
      <w:pPr>
        <w:pStyle w:val="Descripcin"/>
        <w:keepNext/>
      </w:pPr>
      <w:r w:rsidRPr="001042CC">
        <w:t>Fuente: Elaboración Propia</w:t>
      </w:r>
    </w:p>
    <w:p w14:paraId="757617A9" w14:textId="02F25358" w:rsidR="001311E6" w:rsidRDefault="008D4910" w:rsidP="001311E6">
      <w:r>
        <w:br w:type="textWrapping" w:clear="all"/>
      </w:r>
    </w:p>
    <w:p w14:paraId="61903959" w14:textId="77777777" w:rsidR="001311E6" w:rsidRDefault="001311E6" w:rsidP="001311E6">
      <w:r>
        <w:lastRenderedPageBreak/>
        <w:t>Respuesta: Sí, he tenido varias dificultades para cruzar la calle. Un 30% de estas situaciones se debe a que las motos y bicicletas cruzan sin respetar las señales, lo que me pone en riesgo. Además, un 60% de las veces he tenido que cruzar entre autos detenidos en congestionamientos, lo cual es especialmente peligroso. Por último, el 10% del problema es que el tráfico intenso me hace dudar al cruzar, aumentando mi sensación de inseguridad y la necesidad de estar más alerta.</w:t>
      </w:r>
    </w:p>
    <w:p w14:paraId="6451A9C3" w14:textId="7C87C673" w:rsidR="008D4910" w:rsidRPr="008D4910" w:rsidRDefault="008D4910" w:rsidP="008D4910">
      <w:pPr>
        <w:spacing w:before="0" w:after="0" w:line="240" w:lineRule="auto"/>
        <w:ind w:firstLine="0"/>
        <w:rPr>
          <w:rFonts w:ascii="Arial" w:hAnsi="Arial" w:cs="Arial"/>
          <w:b/>
        </w:rPr>
      </w:pPr>
      <w:r>
        <w:rPr>
          <w:rFonts w:ascii="Arial" w:hAnsi="Arial" w:cs="Arial"/>
          <w:b/>
        </w:rPr>
        <w:t xml:space="preserve">Tabla 5. </w:t>
      </w:r>
      <w:r w:rsidRPr="008D4910">
        <w:rPr>
          <w:rFonts w:ascii="Arial" w:hAnsi="Arial" w:cs="Arial"/>
          <w:b/>
        </w:rPr>
        <w:t>¿Qué cambios te gustaría ver en la infraestructura urbana para mejorar la experiencia de los peatones en áreas congestionadas?</w:t>
      </w:r>
    </w:p>
    <w:p w14:paraId="776C5C94" w14:textId="04B30EF6" w:rsidR="001311E6" w:rsidRDefault="001311E6" w:rsidP="001311E6">
      <w:pPr>
        <w:spacing w:before="0" w:after="0" w:line="240" w:lineRule="auto"/>
        <w:ind w:firstLine="0"/>
        <w:rPr>
          <w:rFonts w:eastAsia="Times New Roman" w:cs="Times New Roman"/>
          <w:b/>
          <w:szCs w:val="24"/>
          <w:lang w:eastAsia="en-US"/>
        </w:rPr>
      </w:pPr>
    </w:p>
    <w:p w14:paraId="13288418" w14:textId="12EEE631" w:rsidR="001311E6" w:rsidRDefault="001311E6" w:rsidP="001311E6">
      <w:pPr>
        <w:pStyle w:val="Descripcin"/>
        <w:keepNext/>
      </w:pPr>
      <w:r>
        <w:t>Tabla 5</w:t>
      </w:r>
      <w:r w:rsidR="008D4910">
        <w:t xml:space="preserve"> </w:t>
      </w:r>
      <w:r>
        <w:t>¿Qué cambios te gustaría ver en la infraestructura urbana para mejorar la experiencia de los peatones en áreas congestionadas?</w:t>
      </w:r>
    </w:p>
    <w:tbl>
      <w:tblPr>
        <w:tblW w:w="0" w:type="auto"/>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3789"/>
        <w:gridCol w:w="2139"/>
        <w:gridCol w:w="2410"/>
      </w:tblGrid>
      <w:tr w:rsidR="001311E6" w14:paraId="4A1BA064" w14:textId="77777777" w:rsidTr="008D4910">
        <w:trPr>
          <w:trHeight w:val="420"/>
        </w:trPr>
        <w:tc>
          <w:tcPr>
            <w:tcW w:w="8338" w:type="dxa"/>
            <w:gridSpan w:val="3"/>
            <w:tcBorders>
              <w:top w:val="single" w:sz="4" w:space="0" w:color="auto"/>
              <w:left w:val="single" w:sz="4" w:space="0" w:color="auto"/>
              <w:bottom w:val="single" w:sz="4" w:space="0" w:color="auto"/>
              <w:right w:val="single" w:sz="4" w:space="0" w:color="auto"/>
            </w:tcBorders>
            <w:hideMark/>
          </w:tcPr>
          <w:p w14:paraId="1460369B" w14:textId="77777777" w:rsidR="001311E6" w:rsidRDefault="001311E6">
            <w:pPr>
              <w:spacing w:before="0" w:after="0" w:line="240" w:lineRule="auto"/>
              <w:ind w:firstLine="0"/>
              <w:jc w:val="left"/>
              <w:rPr>
                <w:rFonts w:eastAsia="Times New Roman" w:cs="Times New Roman"/>
                <w:b/>
                <w:szCs w:val="24"/>
                <w:lang w:val="es-ES" w:eastAsia="en-US"/>
              </w:rPr>
            </w:pPr>
            <w:r>
              <w:rPr>
                <w:rFonts w:eastAsia="Times New Roman" w:cs="Times New Roman"/>
                <w:b/>
                <w:color w:val="202124"/>
                <w:szCs w:val="24"/>
                <w:shd w:val="clear" w:color="auto" w:fill="FFFFFF"/>
                <w:lang w:val="es-ES" w:eastAsia="en-US"/>
              </w:rPr>
              <w:t>5. ¿Qué cambios te gustaría ver en la infraestructura urbana para mejorar la experiencia de los peatones en áreas congestionadas?</w:t>
            </w:r>
          </w:p>
        </w:tc>
      </w:tr>
      <w:tr w:rsidR="001311E6" w14:paraId="0A76A746" w14:textId="77777777" w:rsidTr="008D4910">
        <w:trPr>
          <w:trHeight w:val="420"/>
        </w:trPr>
        <w:tc>
          <w:tcPr>
            <w:tcW w:w="3789" w:type="dxa"/>
            <w:tcBorders>
              <w:top w:val="single" w:sz="4" w:space="0" w:color="auto"/>
              <w:left w:val="single" w:sz="4" w:space="0" w:color="auto"/>
              <w:bottom w:val="single" w:sz="4" w:space="0" w:color="auto"/>
              <w:right w:val="single" w:sz="4" w:space="0" w:color="auto"/>
            </w:tcBorders>
            <w:hideMark/>
          </w:tcPr>
          <w:p w14:paraId="20E4EC21" w14:textId="77777777" w:rsidR="001311E6" w:rsidRDefault="001311E6">
            <w:pPr>
              <w:spacing w:before="0" w:after="0" w:line="240" w:lineRule="auto"/>
              <w:ind w:firstLine="0"/>
              <w:jc w:val="left"/>
              <w:rPr>
                <w:rFonts w:eastAsia="Times New Roman" w:cs="Times New Roman"/>
                <w:b/>
                <w:szCs w:val="24"/>
                <w:lang w:val="es-ES" w:eastAsia="en-US"/>
              </w:rPr>
            </w:pPr>
            <w:r>
              <w:rPr>
                <w:rFonts w:eastAsia="Times New Roman" w:cs="Times New Roman"/>
                <w:b/>
                <w:szCs w:val="24"/>
                <w:lang w:val="es-ES" w:eastAsia="en-US"/>
              </w:rPr>
              <w:t>Preguntas</w:t>
            </w:r>
          </w:p>
        </w:tc>
        <w:tc>
          <w:tcPr>
            <w:tcW w:w="2139" w:type="dxa"/>
            <w:tcBorders>
              <w:top w:val="single" w:sz="4" w:space="0" w:color="auto"/>
              <w:left w:val="single" w:sz="4" w:space="0" w:color="auto"/>
              <w:bottom w:val="single" w:sz="4" w:space="0" w:color="auto"/>
              <w:right w:val="single" w:sz="4" w:space="0" w:color="auto"/>
            </w:tcBorders>
            <w:hideMark/>
          </w:tcPr>
          <w:p w14:paraId="094372A0" w14:textId="77777777" w:rsidR="001311E6" w:rsidRDefault="001311E6">
            <w:pPr>
              <w:spacing w:before="0" w:after="0" w:line="240" w:lineRule="auto"/>
              <w:ind w:firstLine="0"/>
              <w:jc w:val="left"/>
              <w:rPr>
                <w:rFonts w:eastAsia="Times New Roman" w:cs="Times New Roman"/>
                <w:b/>
                <w:szCs w:val="24"/>
                <w:lang w:val="es-ES" w:eastAsia="en-US"/>
              </w:rPr>
            </w:pPr>
            <w:r>
              <w:rPr>
                <w:rFonts w:eastAsia="Times New Roman" w:cs="Times New Roman"/>
                <w:b/>
                <w:szCs w:val="24"/>
                <w:lang w:val="es-ES" w:eastAsia="en-US"/>
              </w:rPr>
              <w:t>Frecuencia Absoluta</w:t>
            </w:r>
          </w:p>
        </w:tc>
        <w:tc>
          <w:tcPr>
            <w:tcW w:w="2410" w:type="dxa"/>
            <w:tcBorders>
              <w:top w:val="single" w:sz="4" w:space="0" w:color="auto"/>
              <w:left w:val="single" w:sz="4" w:space="0" w:color="auto"/>
              <w:bottom w:val="single" w:sz="4" w:space="0" w:color="auto"/>
              <w:right w:val="single" w:sz="4" w:space="0" w:color="auto"/>
            </w:tcBorders>
            <w:hideMark/>
          </w:tcPr>
          <w:p w14:paraId="7B912649" w14:textId="77777777" w:rsidR="001311E6" w:rsidRDefault="001311E6">
            <w:pPr>
              <w:spacing w:before="0" w:after="0" w:line="240" w:lineRule="auto"/>
              <w:ind w:firstLine="0"/>
              <w:jc w:val="left"/>
              <w:rPr>
                <w:rFonts w:eastAsia="Times New Roman" w:cs="Times New Roman"/>
                <w:b/>
                <w:szCs w:val="24"/>
                <w:lang w:val="es-ES" w:eastAsia="en-US"/>
              </w:rPr>
            </w:pPr>
            <w:r>
              <w:rPr>
                <w:rFonts w:eastAsia="Times New Roman" w:cs="Times New Roman"/>
                <w:b/>
                <w:szCs w:val="24"/>
                <w:lang w:val="es-ES" w:eastAsia="en-US"/>
              </w:rPr>
              <w:t>Frecuencia Relativa</w:t>
            </w:r>
          </w:p>
        </w:tc>
      </w:tr>
      <w:tr w:rsidR="001311E6" w14:paraId="6993C0A4" w14:textId="77777777" w:rsidTr="008D4910">
        <w:trPr>
          <w:trHeight w:val="761"/>
        </w:trPr>
        <w:tc>
          <w:tcPr>
            <w:tcW w:w="3789" w:type="dxa"/>
            <w:tcBorders>
              <w:top w:val="single" w:sz="4" w:space="0" w:color="auto"/>
              <w:left w:val="single" w:sz="4" w:space="0" w:color="auto"/>
              <w:bottom w:val="single" w:sz="4" w:space="0" w:color="auto"/>
              <w:right w:val="single" w:sz="4" w:space="0" w:color="auto"/>
            </w:tcBorders>
            <w:hideMark/>
          </w:tcPr>
          <w:p w14:paraId="04FBD983" w14:textId="77777777" w:rsidR="001311E6" w:rsidRDefault="001311E6">
            <w:pPr>
              <w:spacing w:before="0" w:after="0" w:line="240" w:lineRule="auto"/>
              <w:ind w:firstLine="0"/>
              <w:jc w:val="left"/>
              <w:rPr>
                <w:rFonts w:eastAsia="Times New Roman" w:cs="Times New Roman"/>
                <w:szCs w:val="24"/>
                <w:lang w:val="es-ES" w:eastAsia="en-US"/>
              </w:rPr>
            </w:pPr>
            <w:r>
              <w:rPr>
                <w:rFonts w:eastAsia="Times New Roman" w:cs="Times New Roman"/>
                <w:color w:val="202124"/>
                <w:szCs w:val="24"/>
                <w:shd w:val="clear" w:color="auto" w:fill="FFFFFF"/>
                <w:lang w:val="es-ES" w:eastAsia="en-US"/>
              </w:rPr>
              <w:t>Mejorar las aceras, haciéndolas más anchas y libres de obstáculos como postes o vehículos estacionados</w:t>
            </w:r>
          </w:p>
        </w:tc>
        <w:tc>
          <w:tcPr>
            <w:tcW w:w="2139" w:type="dxa"/>
            <w:tcBorders>
              <w:top w:val="single" w:sz="4" w:space="0" w:color="auto"/>
              <w:left w:val="single" w:sz="4" w:space="0" w:color="auto"/>
              <w:bottom w:val="single" w:sz="4" w:space="0" w:color="auto"/>
              <w:right w:val="single" w:sz="4" w:space="0" w:color="auto"/>
            </w:tcBorders>
            <w:hideMark/>
          </w:tcPr>
          <w:p w14:paraId="4CD42917" w14:textId="77777777" w:rsidR="001311E6" w:rsidRDefault="001311E6">
            <w:pPr>
              <w:spacing w:before="0" w:after="0" w:line="240" w:lineRule="auto"/>
              <w:ind w:firstLine="0"/>
              <w:jc w:val="left"/>
              <w:rPr>
                <w:rFonts w:eastAsia="Times New Roman" w:cs="Times New Roman"/>
                <w:szCs w:val="24"/>
                <w:lang w:val="es-ES" w:eastAsia="en-US"/>
              </w:rPr>
            </w:pPr>
            <w:r>
              <w:rPr>
                <w:rFonts w:eastAsia="Times New Roman" w:cs="Times New Roman"/>
                <w:szCs w:val="24"/>
                <w:lang w:val="es-ES" w:eastAsia="en-US"/>
              </w:rPr>
              <w:t>6</w:t>
            </w:r>
          </w:p>
        </w:tc>
        <w:tc>
          <w:tcPr>
            <w:tcW w:w="2410" w:type="dxa"/>
            <w:tcBorders>
              <w:top w:val="single" w:sz="4" w:space="0" w:color="auto"/>
              <w:left w:val="single" w:sz="4" w:space="0" w:color="auto"/>
              <w:bottom w:val="single" w:sz="4" w:space="0" w:color="auto"/>
              <w:right w:val="single" w:sz="4" w:space="0" w:color="auto"/>
            </w:tcBorders>
            <w:hideMark/>
          </w:tcPr>
          <w:p w14:paraId="02394188" w14:textId="77777777" w:rsidR="001311E6" w:rsidRDefault="001311E6">
            <w:pPr>
              <w:spacing w:before="0" w:after="0" w:line="240" w:lineRule="auto"/>
              <w:ind w:firstLine="0"/>
              <w:jc w:val="left"/>
              <w:rPr>
                <w:rFonts w:eastAsia="Times New Roman" w:cs="Times New Roman"/>
                <w:szCs w:val="24"/>
                <w:lang w:val="es-ES" w:eastAsia="en-US"/>
              </w:rPr>
            </w:pPr>
            <w:r>
              <w:rPr>
                <w:rFonts w:eastAsia="Times New Roman" w:cs="Times New Roman"/>
                <w:szCs w:val="24"/>
                <w:lang w:val="es-ES" w:eastAsia="en-US"/>
              </w:rPr>
              <w:t>60%</w:t>
            </w:r>
          </w:p>
        </w:tc>
      </w:tr>
      <w:tr w:rsidR="001311E6" w14:paraId="73F12E54" w14:textId="77777777" w:rsidTr="008D4910">
        <w:trPr>
          <w:trHeight w:val="685"/>
        </w:trPr>
        <w:tc>
          <w:tcPr>
            <w:tcW w:w="3789" w:type="dxa"/>
            <w:tcBorders>
              <w:top w:val="single" w:sz="4" w:space="0" w:color="auto"/>
              <w:left w:val="single" w:sz="4" w:space="0" w:color="auto"/>
              <w:bottom w:val="single" w:sz="4" w:space="0" w:color="auto"/>
              <w:right w:val="single" w:sz="4" w:space="0" w:color="auto"/>
            </w:tcBorders>
            <w:hideMark/>
          </w:tcPr>
          <w:p w14:paraId="6452434C" w14:textId="77777777" w:rsidR="001311E6" w:rsidRDefault="001311E6">
            <w:pPr>
              <w:spacing w:before="0" w:after="0" w:line="240" w:lineRule="auto"/>
              <w:ind w:firstLine="0"/>
              <w:jc w:val="left"/>
              <w:rPr>
                <w:rFonts w:eastAsia="Times New Roman" w:cs="Times New Roman"/>
                <w:szCs w:val="24"/>
                <w:lang w:val="es-ES" w:eastAsia="en-US"/>
              </w:rPr>
            </w:pPr>
            <w:r>
              <w:rPr>
                <w:rFonts w:eastAsia="Times New Roman" w:cs="Times New Roman"/>
                <w:color w:val="202124"/>
                <w:szCs w:val="24"/>
                <w:shd w:val="clear" w:color="auto" w:fill="FFFFFF"/>
                <w:lang w:val="es-ES" w:eastAsia="en-US"/>
              </w:rPr>
              <w:t>Instalar semáforos peatonales con tiempos más largos y visibles para cruzar con tranquilidad</w:t>
            </w:r>
          </w:p>
        </w:tc>
        <w:tc>
          <w:tcPr>
            <w:tcW w:w="2139" w:type="dxa"/>
            <w:tcBorders>
              <w:top w:val="single" w:sz="4" w:space="0" w:color="auto"/>
              <w:left w:val="single" w:sz="4" w:space="0" w:color="auto"/>
              <w:bottom w:val="single" w:sz="4" w:space="0" w:color="auto"/>
              <w:right w:val="single" w:sz="4" w:space="0" w:color="auto"/>
            </w:tcBorders>
            <w:hideMark/>
          </w:tcPr>
          <w:p w14:paraId="42ECA4C8" w14:textId="77777777" w:rsidR="001311E6" w:rsidRDefault="001311E6">
            <w:pPr>
              <w:spacing w:before="0" w:after="0" w:line="240" w:lineRule="auto"/>
              <w:ind w:firstLine="0"/>
              <w:jc w:val="left"/>
              <w:rPr>
                <w:rFonts w:eastAsia="Times New Roman" w:cs="Times New Roman"/>
                <w:szCs w:val="24"/>
                <w:lang w:val="es-ES" w:eastAsia="en-US"/>
              </w:rPr>
            </w:pPr>
            <w:r>
              <w:rPr>
                <w:rFonts w:eastAsia="Times New Roman" w:cs="Times New Roman"/>
                <w:szCs w:val="24"/>
                <w:lang w:val="es-ES" w:eastAsia="en-US"/>
              </w:rPr>
              <w:t>2</w:t>
            </w:r>
          </w:p>
        </w:tc>
        <w:tc>
          <w:tcPr>
            <w:tcW w:w="2410" w:type="dxa"/>
            <w:tcBorders>
              <w:top w:val="single" w:sz="4" w:space="0" w:color="auto"/>
              <w:left w:val="single" w:sz="4" w:space="0" w:color="auto"/>
              <w:bottom w:val="single" w:sz="4" w:space="0" w:color="auto"/>
              <w:right w:val="single" w:sz="4" w:space="0" w:color="auto"/>
            </w:tcBorders>
            <w:hideMark/>
          </w:tcPr>
          <w:p w14:paraId="0B7A7542" w14:textId="77777777" w:rsidR="001311E6" w:rsidRDefault="001311E6">
            <w:pPr>
              <w:spacing w:before="0" w:after="0" w:line="240" w:lineRule="auto"/>
              <w:ind w:firstLine="0"/>
              <w:jc w:val="left"/>
              <w:rPr>
                <w:rFonts w:eastAsia="Times New Roman" w:cs="Times New Roman"/>
                <w:szCs w:val="24"/>
                <w:lang w:val="es-ES" w:eastAsia="en-US"/>
              </w:rPr>
            </w:pPr>
            <w:r>
              <w:rPr>
                <w:rFonts w:eastAsia="Times New Roman" w:cs="Times New Roman"/>
                <w:szCs w:val="24"/>
                <w:lang w:val="es-ES" w:eastAsia="en-US"/>
              </w:rPr>
              <w:t>20%</w:t>
            </w:r>
          </w:p>
        </w:tc>
      </w:tr>
      <w:tr w:rsidR="001311E6" w14:paraId="5D826CED" w14:textId="77777777" w:rsidTr="008D4910">
        <w:trPr>
          <w:trHeight w:val="764"/>
        </w:trPr>
        <w:tc>
          <w:tcPr>
            <w:tcW w:w="3789" w:type="dxa"/>
            <w:tcBorders>
              <w:top w:val="single" w:sz="4" w:space="0" w:color="auto"/>
              <w:left w:val="single" w:sz="4" w:space="0" w:color="auto"/>
              <w:bottom w:val="single" w:sz="4" w:space="0" w:color="auto"/>
              <w:right w:val="single" w:sz="4" w:space="0" w:color="auto"/>
            </w:tcBorders>
            <w:hideMark/>
          </w:tcPr>
          <w:p w14:paraId="068B460E" w14:textId="77777777" w:rsidR="001311E6" w:rsidRDefault="001311E6">
            <w:pPr>
              <w:spacing w:before="0" w:after="0" w:line="240" w:lineRule="auto"/>
              <w:ind w:firstLine="0"/>
              <w:jc w:val="left"/>
              <w:rPr>
                <w:rFonts w:eastAsia="Times New Roman" w:cs="Times New Roman"/>
                <w:szCs w:val="24"/>
                <w:lang w:val="es-ES" w:eastAsia="en-US"/>
              </w:rPr>
            </w:pPr>
            <w:r>
              <w:rPr>
                <w:rFonts w:eastAsia="Times New Roman" w:cs="Times New Roman"/>
                <w:color w:val="202124"/>
                <w:szCs w:val="24"/>
                <w:shd w:val="clear" w:color="auto" w:fill="FFFFFF"/>
                <w:lang w:val="es-ES" w:eastAsia="en-US"/>
              </w:rPr>
              <w:t>Implementar controles de velocidad efectivos para que los autos respeten las zonas peatonales</w:t>
            </w:r>
          </w:p>
        </w:tc>
        <w:tc>
          <w:tcPr>
            <w:tcW w:w="2139" w:type="dxa"/>
            <w:tcBorders>
              <w:top w:val="single" w:sz="4" w:space="0" w:color="auto"/>
              <w:left w:val="single" w:sz="4" w:space="0" w:color="auto"/>
              <w:bottom w:val="single" w:sz="4" w:space="0" w:color="auto"/>
              <w:right w:val="single" w:sz="4" w:space="0" w:color="auto"/>
            </w:tcBorders>
            <w:hideMark/>
          </w:tcPr>
          <w:p w14:paraId="280B2C2D" w14:textId="77777777" w:rsidR="001311E6" w:rsidRDefault="001311E6">
            <w:pPr>
              <w:spacing w:before="0" w:after="0" w:line="240" w:lineRule="auto"/>
              <w:ind w:firstLine="0"/>
              <w:jc w:val="left"/>
              <w:rPr>
                <w:rFonts w:eastAsia="Times New Roman" w:cs="Times New Roman"/>
                <w:szCs w:val="24"/>
                <w:lang w:val="es-ES" w:eastAsia="en-US"/>
              </w:rPr>
            </w:pPr>
            <w:r>
              <w:rPr>
                <w:rFonts w:eastAsia="Times New Roman" w:cs="Times New Roman"/>
                <w:szCs w:val="24"/>
                <w:lang w:val="es-ES" w:eastAsia="en-US"/>
              </w:rPr>
              <w:t>2</w:t>
            </w:r>
          </w:p>
        </w:tc>
        <w:tc>
          <w:tcPr>
            <w:tcW w:w="2410" w:type="dxa"/>
            <w:tcBorders>
              <w:top w:val="single" w:sz="4" w:space="0" w:color="auto"/>
              <w:left w:val="single" w:sz="4" w:space="0" w:color="auto"/>
              <w:bottom w:val="single" w:sz="4" w:space="0" w:color="auto"/>
              <w:right w:val="single" w:sz="4" w:space="0" w:color="auto"/>
            </w:tcBorders>
            <w:hideMark/>
          </w:tcPr>
          <w:p w14:paraId="4FAA90D0" w14:textId="77777777" w:rsidR="001311E6" w:rsidRDefault="001311E6">
            <w:pPr>
              <w:spacing w:before="0" w:after="0" w:line="240" w:lineRule="auto"/>
              <w:ind w:firstLine="0"/>
              <w:jc w:val="left"/>
              <w:rPr>
                <w:rFonts w:eastAsia="Times New Roman" w:cs="Times New Roman"/>
                <w:szCs w:val="24"/>
                <w:lang w:val="es-ES" w:eastAsia="en-US"/>
              </w:rPr>
            </w:pPr>
            <w:r>
              <w:rPr>
                <w:rFonts w:eastAsia="Times New Roman" w:cs="Times New Roman"/>
                <w:szCs w:val="24"/>
                <w:lang w:val="es-ES" w:eastAsia="en-US"/>
              </w:rPr>
              <w:t>20%</w:t>
            </w:r>
          </w:p>
        </w:tc>
      </w:tr>
    </w:tbl>
    <w:p w14:paraId="03B8F258" w14:textId="77777777" w:rsidR="008D4910" w:rsidRDefault="008D4910" w:rsidP="008D4910">
      <w:pPr>
        <w:pStyle w:val="Descripcin"/>
        <w:keepNext/>
      </w:pPr>
      <w:r w:rsidRPr="001042CC">
        <w:t>Fuente: Elaboración Propia</w:t>
      </w:r>
    </w:p>
    <w:p w14:paraId="6B7D9FB2" w14:textId="77777777" w:rsidR="008D4910" w:rsidRDefault="008D4910" w:rsidP="008D4910">
      <w:pPr>
        <w:spacing w:before="0" w:after="0" w:line="240" w:lineRule="auto"/>
        <w:ind w:firstLine="0"/>
        <w:rPr>
          <w:rFonts w:ascii="Arial" w:hAnsi="Arial" w:cs="Arial"/>
          <w:b/>
        </w:rPr>
      </w:pPr>
    </w:p>
    <w:p w14:paraId="507D63FF" w14:textId="5A6839C8" w:rsidR="008D4910" w:rsidRDefault="008D4910" w:rsidP="008D4910">
      <w:pPr>
        <w:spacing w:before="0" w:after="0" w:line="240" w:lineRule="auto"/>
        <w:ind w:firstLine="0"/>
        <w:rPr>
          <w:rFonts w:ascii="Arial" w:hAnsi="Arial" w:cs="Arial"/>
          <w:b/>
        </w:rPr>
      </w:pPr>
      <w:r w:rsidRPr="008D4910">
        <w:rPr>
          <w:rFonts w:ascii="Arial" w:hAnsi="Arial" w:cs="Arial"/>
          <w:b/>
        </w:rPr>
        <w:t xml:space="preserve">Ilustración </w:t>
      </w:r>
      <w:r>
        <w:rPr>
          <w:rFonts w:ascii="Arial" w:hAnsi="Arial" w:cs="Arial"/>
          <w:b/>
        </w:rPr>
        <w:t>5</w:t>
      </w:r>
      <w:r w:rsidRPr="008D4910">
        <w:rPr>
          <w:rFonts w:ascii="Arial" w:hAnsi="Arial" w:cs="Arial"/>
          <w:b/>
        </w:rPr>
        <w:t>. ¿Has tenido alguna dificultad para cruzar la calle?</w:t>
      </w:r>
    </w:p>
    <w:p w14:paraId="6F99B97B" w14:textId="7938456E" w:rsidR="001311E6" w:rsidRDefault="001311E6" w:rsidP="001311E6">
      <w:pPr>
        <w:pStyle w:val="Descripcin"/>
        <w:keepNext/>
      </w:pPr>
      <w:bookmarkStart w:id="23" w:name="_Toc183859545"/>
      <w:r>
        <w:t xml:space="preserve">Ilustración </w:t>
      </w:r>
      <w:fldSimple w:instr=" SEQ Ilustración \* ARABIC ">
        <w:r w:rsidR="00AD3875">
          <w:rPr>
            <w:noProof/>
          </w:rPr>
          <w:t>5</w:t>
        </w:r>
      </w:fldSimple>
      <w:r>
        <w:t>¿Qué cambios te gustaría ver en la infraestructura urbana para mejorar la experiencia de los peatones en áreas congestionadas?</w:t>
      </w:r>
      <w:bookmarkEnd w:id="23"/>
    </w:p>
    <w:p w14:paraId="2702DD83" w14:textId="77777777" w:rsidR="001B35C6" w:rsidRDefault="001311E6" w:rsidP="008D4910">
      <w:pPr>
        <w:rPr>
          <w:sz w:val="18"/>
          <w:szCs w:val="18"/>
        </w:rPr>
      </w:pPr>
      <w:r>
        <w:rPr>
          <w:noProof/>
          <w:lang w:val="en-US" w:eastAsia="en-US"/>
        </w:rPr>
        <w:drawing>
          <wp:inline distT="0" distB="0" distL="0" distR="0" wp14:anchorId="4B73AC7C" wp14:editId="4313969A">
            <wp:extent cx="4591050" cy="1866900"/>
            <wp:effectExtent l="0" t="0" r="0" b="0"/>
            <wp:docPr id="43" name="Gráfico 43"/>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p>
    <w:p w14:paraId="7BC55740" w14:textId="4228CB8F" w:rsidR="008D4910" w:rsidRPr="001B35C6" w:rsidRDefault="001B35C6" w:rsidP="001B35C6">
      <w:pPr>
        <w:rPr>
          <w:sz w:val="18"/>
          <w:szCs w:val="18"/>
        </w:rPr>
      </w:pPr>
      <w:r w:rsidRPr="001B35C6">
        <w:rPr>
          <w:i/>
          <w:iCs/>
          <w:color w:val="44546A" w:themeColor="text2"/>
          <w:sz w:val="18"/>
          <w:szCs w:val="18"/>
        </w:rPr>
        <w:t>Fuente:</w:t>
      </w:r>
      <w:r w:rsidRPr="008D4910">
        <w:rPr>
          <w:i/>
          <w:iCs/>
          <w:color w:val="44546A" w:themeColor="text2"/>
          <w:sz w:val="18"/>
          <w:szCs w:val="18"/>
        </w:rPr>
        <w:t xml:space="preserve"> Elaboración</w:t>
      </w:r>
      <w:r w:rsidR="008D4910" w:rsidRPr="008D4910">
        <w:rPr>
          <w:i/>
          <w:iCs/>
          <w:color w:val="44546A" w:themeColor="text2"/>
          <w:sz w:val="18"/>
          <w:szCs w:val="18"/>
        </w:rPr>
        <w:t xml:space="preserve"> Propia</w:t>
      </w:r>
    </w:p>
    <w:p w14:paraId="3FF0BE5B" w14:textId="77777777" w:rsidR="001311E6" w:rsidRDefault="001311E6" w:rsidP="001311E6">
      <w:r>
        <w:lastRenderedPageBreak/>
        <w:t>Respuesta: Me gustaría ver varios cambios en la infraestructura urbana para mejorar la experiencia de los peatones en áreas congestionadas. Un 60% de importancia lo tendría mejorar las aceras, haciéndolas más anchas y libres de obstáculos como postes o vehículos estacionados. También, un 20% del enfoque debería estar en instalar semáforos peatonales con tiempos más largos y visibles, permitiendo cruzar con tranquilidad. Finalmente, el otro 20% se centraría en implementar controles de velocidad efectivos para que los autos respeten las zonas peatonales y garanticen la seguridad de quienes caminamos.</w:t>
      </w:r>
    </w:p>
    <w:p w14:paraId="5EC2F212" w14:textId="3CAEB48B" w:rsidR="00707390" w:rsidRDefault="009E6303" w:rsidP="009E6303">
      <w:pPr>
        <w:pStyle w:val="Ttulo2"/>
      </w:pPr>
      <w:bookmarkStart w:id="24" w:name="_Toc183859526"/>
      <w:r>
        <w:t>2.3</w:t>
      </w:r>
      <w:r w:rsidR="00EC18AC" w:rsidRPr="0075529D">
        <w:t>. Justificación de la Alternativa principal</w:t>
      </w:r>
      <w:bookmarkEnd w:id="24"/>
      <w:r w:rsidR="00EC18AC">
        <w:t xml:space="preserve">  </w:t>
      </w:r>
    </w:p>
    <w:p w14:paraId="40B96367" w14:textId="12D496BF" w:rsidR="00F42D98" w:rsidRDefault="0031732B" w:rsidP="00F10ED5">
      <w:pPr>
        <w:spacing w:before="0" w:after="0" w:line="480" w:lineRule="auto"/>
      </w:pPr>
      <w:r w:rsidRPr="00F01C30">
        <w:rPr>
          <w:lang w:val="es-MX"/>
        </w:rPr>
        <w:t>El presente estudio se justifica por la necesidad imperiosa de abordar la problemática del congestionamiento vehicular en el tramo vía a las Mercedes del cantón Isidro Ayora. La creciente densidad poblacional, el aumento del parque automotor y la falta de una planificación vial adecuada han generado un cuello de botella que impacta negativamente en la calidad de vida de los habitantes, la eficiencia del transporte público y el desarrollo económico local. A través de este estudio, se busca identificar las causas raíz del congestionamiento, tales como la capacidad insuficiente de las vías, la inadecuada señalización, la falta de sincronización semafórica y los patrones de movilidad. Con base en un diagnóstico preciso, se propondrán soluciones viables y sostenibles, como la optimización de los flujos vehiculares, la implementación de medidas de gestión del tráfico, la promoción del transporte público y la construcción de infraestructura vial complementaria. Los resultados de esta investigación servirán como insumo fundamental para la elaboración de políticas públicas orientadas a mejorar la movilidad urbana y reducir los impactos negativos del congestionamiento vehicular en el cantón Isidro Ayora.</w:t>
      </w:r>
    </w:p>
    <w:p w14:paraId="20C1B339" w14:textId="3A4165DF" w:rsidR="00707390" w:rsidRPr="0075529D" w:rsidRDefault="009E6303" w:rsidP="009E6303">
      <w:pPr>
        <w:pStyle w:val="Ttulo2"/>
      </w:pPr>
      <w:bookmarkStart w:id="25" w:name="_Toc183859527"/>
      <w:r>
        <w:t>2.4</w:t>
      </w:r>
      <w:r w:rsidR="00EC18AC" w:rsidRPr="0075529D">
        <w:t>. Presupuesto de la ejecución</w:t>
      </w:r>
      <w:bookmarkEnd w:id="25"/>
      <w:r w:rsidR="00EC18AC" w:rsidRPr="0075529D">
        <w:t xml:space="preserve"> </w:t>
      </w:r>
    </w:p>
    <w:p w14:paraId="7972D2EC" w14:textId="77777777" w:rsidR="00FD7915" w:rsidRDefault="00FD7915" w:rsidP="00F42D98">
      <w:pPr>
        <w:spacing w:before="0" w:after="0" w:line="480" w:lineRule="auto"/>
      </w:pPr>
      <w:r w:rsidRPr="00FD7915">
        <w:t xml:space="preserve">Este presupuesto es una estimación y puede variar dependiendo de la complejidad del estudio y de los recursos disponibles. Es fundamental tener en cuenta que, aunque este </w:t>
      </w:r>
      <w:r w:rsidRPr="00FD7915">
        <w:lastRenderedPageBreak/>
        <w:t>enfoque permite realizar un estudio a bajo costo, los resultados pueden ser menos precisos y detallados que un estudio realizado con mayores recursos.</w:t>
      </w:r>
    </w:p>
    <w:p w14:paraId="360B7AF7" w14:textId="4512955B" w:rsidR="00FD7915" w:rsidRDefault="00FD7915" w:rsidP="00F42D98">
      <w:pPr>
        <w:spacing w:before="0" w:after="0" w:line="480" w:lineRule="auto"/>
      </w:pPr>
      <w:r>
        <w:t>Alcance limitado: Debido al presupuesto reducido, este estudio se centrará en un análisis básico de la situación, sin profundizar en detalles técnicos ni exigir equipos sofisticados.</w:t>
      </w:r>
    </w:p>
    <w:p w14:paraId="71791A23" w14:textId="77777777" w:rsidR="00FD7915" w:rsidRDefault="00FD7915" w:rsidP="00F42D98">
      <w:pPr>
        <w:spacing w:before="0" w:after="0" w:line="480" w:lineRule="auto"/>
      </w:pPr>
      <w:r>
        <w:t>Recursos gratuitos y de bajo costo: Se utilizarán herramientas en línea, software libre y materiales accesibles para reducir los gastos.</w:t>
      </w:r>
    </w:p>
    <w:p w14:paraId="4DECAAB3" w14:textId="77777777" w:rsidR="00FD7915" w:rsidRDefault="00FD7915" w:rsidP="00F42D98">
      <w:pPr>
        <w:spacing w:before="0" w:after="0" w:line="480" w:lineRule="auto"/>
      </w:pPr>
      <w:r>
        <w:t>Participación comunitaria: Se involucrará a la comunidad para recopilar datos a través de encuestas y observaciones directas, lo que permitirá ahorrar en costos de personal.</w:t>
      </w:r>
    </w:p>
    <w:p w14:paraId="0B5D63C8" w14:textId="77777777" w:rsidR="00FD7915" w:rsidRDefault="00FD7915" w:rsidP="00F42D98">
      <w:pPr>
        <w:spacing w:before="0" w:after="0" w:line="480" w:lineRule="auto"/>
      </w:pPr>
      <w:r>
        <w:t>Instrumentos y Materiales Necesarios:</w:t>
      </w:r>
    </w:p>
    <w:p w14:paraId="09F7475D" w14:textId="77777777" w:rsidR="00FD7915" w:rsidRDefault="00FD7915" w:rsidP="00F42D98">
      <w:pPr>
        <w:spacing w:before="0" w:after="0" w:line="480" w:lineRule="auto"/>
      </w:pPr>
      <w:r>
        <w:t>Equipo básico:</w:t>
      </w:r>
    </w:p>
    <w:p w14:paraId="6E7977ED" w14:textId="77777777" w:rsidR="00FD7915" w:rsidRDefault="00FD7915" w:rsidP="00F42D98">
      <w:pPr>
        <w:spacing w:before="0" w:after="0" w:line="480" w:lineRule="auto"/>
      </w:pPr>
      <w:r>
        <w:t>Teléfonos inteligentes: Para tomar fotografías, videos y geolocalizar puntos de interés.</w:t>
      </w:r>
    </w:p>
    <w:p w14:paraId="44FAA154" w14:textId="77777777" w:rsidR="00FD7915" w:rsidRDefault="00FD7915" w:rsidP="00F42D98">
      <w:pPr>
        <w:spacing w:before="0" w:after="0" w:line="480" w:lineRule="auto"/>
      </w:pPr>
      <w:r>
        <w:t>Computadora: Para procesar datos, crear mapas y elaborar reportes.</w:t>
      </w:r>
    </w:p>
    <w:p w14:paraId="5E0BF273" w14:textId="77777777" w:rsidR="00FD7915" w:rsidRDefault="00FD7915" w:rsidP="00F42D98">
      <w:pPr>
        <w:spacing w:before="0" w:after="0" w:line="480" w:lineRule="auto"/>
      </w:pPr>
      <w:r>
        <w:t>Software libre:</w:t>
      </w:r>
    </w:p>
    <w:p w14:paraId="0B6104F1" w14:textId="77777777" w:rsidR="00FD7915" w:rsidRDefault="00FD7915" w:rsidP="00F42D98">
      <w:pPr>
        <w:spacing w:before="0" w:after="0" w:line="480" w:lineRule="auto"/>
      </w:pPr>
      <w:r>
        <w:t>Google Earth: Para visualizar imágenes satelitales y crear mapas básicos.</w:t>
      </w:r>
    </w:p>
    <w:p w14:paraId="441E442A" w14:textId="77777777" w:rsidR="00FD7915" w:rsidRDefault="00FD7915" w:rsidP="00F42D98">
      <w:pPr>
        <w:spacing w:before="0" w:after="0" w:line="480" w:lineRule="auto"/>
      </w:pPr>
      <w:r>
        <w:t>Excel o Calc: Para organizar y analizar datos.</w:t>
      </w:r>
    </w:p>
    <w:p w14:paraId="5829E815" w14:textId="77777777" w:rsidR="00FD7915" w:rsidRDefault="00FD7915" w:rsidP="00F42D98">
      <w:pPr>
        <w:spacing w:before="0" w:after="0" w:line="480" w:lineRule="auto"/>
      </w:pPr>
      <w:r>
        <w:t>Google Forms: Para crear encuestas en línea.</w:t>
      </w:r>
    </w:p>
    <w:p w14:paraId="11A130A3" w14:textId="77777777" w:rsidR="00FD7915" w:rsidRPr="00FD7915" w:rsidRDefault="00FD7915" w:rsidP="00F42D98">
      <w:pPr>
        <w:spacing w:before="0" w:after="0" w:line="480" w:lineRule="auto"/>
        <w:rPr>
          <w:b/>
        </w:rPr>
      </w:pPr>
      <w:r w:rsidRPr="00FD7915">
        <w:rPr>
          <w:b/>
        </w:rPr>
        <w:t>Materiales:</w:t>
      </w:r>
    </w:p>
    <w:p w14:paraId="6FD3A9A4" w14:textId="77777777" w:rsidR="00FD7915" w:rsidRDefault="00FD7915" w:rsidP="00F42D98">
      <w:pPr>
        <w:spacing w:before="0" w:after="0" w:line="480" w:lineRule="auto"/>
      </w:pPr>
      <w:r>
        <w:t>Papel: Para tomar notas y realizar bocetos.</w:t>
      </w:r>
    </w:p>
    <w:p w14:paraId="261FDCE9" w14:textId="77777777" w:rsidR="00FD7915" w:rsidRDefault="00FD7915" w:rsidP="00F42D98">
      <w:pPr>
        <w:spacing w:before="0" w:after="0" w:line="480" w:lineRule="auto"/>
      </w:pPr>
      <w:r>
        <w:t>Lápices y bolígrafos: Para escribir y dibujar.</w:t>
      </w:r>
    </w:p>
    <w:p w14:paraId="1F6335F8" w14:textId="77777777" w:rsidR="00FD7915" w:rsidRDefault="00FD7915" w:rsidP="00F42D98">
      <w:pPr>
        <w:spacing w:before="0" w:after="0" w:line="480" w:lineRule="auto"/>
      </w:pPr>
      <w:r>
        <w:t>Recursos en línea:</w:t>
      </w:r>
    </w:p>
    <w:p w14:paraId="3C1A3CEA" w14:textId="77777777" w:rsidR="00FD7915" w:rsidRDefault="00FD7915" w:rsidP="00F42D98">
      <w:pPr>
        <w:spacing w:before="0" w:after="0" w:line="480" w:lineRule="auto"/>
      </w:pPr>
      <w:r>
        <w:t>Bases de datos públicas: Para obtener información sobre el tránsito, demografía y características de la vía.</w:t>
      </w:r>
    </w:p>
    <w:p w14:paraId="29F03CEB" w14:textId="5A4855DF" w:rsidR="00F42D98" w:rsidRDefault="00F42D98" w:rsidP="00F10ED5">
      <w:pPr>
        <w:spacing w:before="0" w:after="0" w:line="480" w:lineRule="auto"/>
        <w:ind w:firstLine="0"/>
        <w:sectPr w:rsidR="00F42D98">
          <w:footerReference w:type="default" r:id="rId21"/>
          <w:pgSz w:w="11906" w:h="16838"/>
          <w:pgMar w:top="1417" w:right="1701" w:bottom="1417" w:left="1701" w:header="708" w:footer="708" w:gutter="0"/>
          <w:cols w:space="720"/>
        </w:sectPr>
      </w:pPr>
    </w:p>
    <w:p w14:paraId="543B41D9" w14:textId="68867F64" w:rsidR="0087781F" w:rsidRPr="0087781F" w:rsidRDefault="0087781F" w:rsidP="0087781F">
      <w:pPr>
        <w:pStyle w:val="Ttulo3"/>
      </w:pPr>
      <w:bookmarkStart w:id="26" w:name="_Toc183859528"/>
      <w:bookmarkStart w:id="27" w:name="_Toc183859539"/>
      <w:r w:rsidRPr="0087781F">
        <w:lastRenderedPageBreak/>
        <w:t xml:space="preserve">Tabla </w:t>
      </w:r>
      <w:fldSimple w:instr=" SEQ Tabla \* ARABIC ">
        <w:r w:rsidR="00AD3875">
          <w:rPr>
            <w:noProof/>
          </w:rPr>
          <w:t>4</w:t>
        </w:r>
      </w:fldSimple>
      <w:r w:rsidRPr="0087781F">
        <w:t>. Presupuesto de ejecución</w:t>
      </w:r>
      <w:bookmarkEnd w:id="26"/>
      <w:bookmarkEnd w:id="27"/>
    </w:p>
    <w:tbl>
      <w:tblPr>
        <w:tblStyle w:val="Tablaconcuadrcula"/>
        <w:tblW w:w="13856" w:type="dxa"/>
        <w:tblLayout w:type="fixed"/>
        <w:tblLook w:val="04A0" w:firstRow="1" w:lastRow="0" w:firstColumn="1" w:lastColumn="0" w:noHBand="0" w:noVBand="1"/>
      </w:tblPr>
      <w:tblGrid>
        <w:gridCol w:w="2796"/>
        <w:gridCol w:w="5069"/>
        <w:gridCol w:w="1640"/>
        <w:gridCol w:w="2384"/>
        <w:gridCol w:w="1967"/>
      </w:tblGrid>
      <w:tr w:rsidR="00F42D98" w14:paraId="08C7B519" w14:textId="77777777" w:rsidTr="00F42D98">
        <w:trPr>
          <w:trHeight w:val="979"/>
        </w:trPr>
        <w:tc>
          <w:tcPr>
            <w:tcW w:w="2796" w:type="dxa"/>
            <w:vAlign w:val="center"/>
          </w:tcPr>
          <w:p w14:paraId="623921B5" w14:textId="77777777" w:rsidR="00F42D98" w:rsidRPr="00822031" w:rsidRDefault="00F42D98" w:rsidP="00F42D98">
            <w:pPr>
              <w:ind w:firstLine="0"/>
              <w:jc w:val="center"/>
              <w:rPr>
                <w:rFonts w:cs="Times New Roman"/>
                <w:b/>
                <w:szCs w:val="24"/>
              </w:rPr>
            </w:pPr>
            <w:r w:rsidRPr="00822031">
              <w:rPr>
                <w:rFonts w:cs="Times New Roman"/>
                <w:b/>
                <w:szCs w:val="24"/>
              </w:rPr>
              <w:t>RECURSOS</w:t>
            </w:r>
          </w:p>
        </w:tc>
        <w:tc>
          <w:tcPr>
            <w:tcW w:w="5069" w:type="dxa"/>
            <w:vAlign w:val="center"/>
          </w:tcPr>
          <w:p w14:paraId="44CF026E" w14:textId="77777777" w:rsidR="00F42D98" w:rsidRPr="00822031" w:rsidRDefault="00F42D98" w:rsidP="00F42D98">
            <w:pPr>
              <w:jc w:val="center"/>
              <w:rPr>
                <w:rFonts w:cs="Times New Roman"/>
                <w:b/>
                <w:szCs w:val="24"/>
              </w:rPr>
            </w:pPr>
            <w:r w:rsidRPr="00822031">
              <w:rPr>
                <w:rFonts w:cs="Times New Roman"/>
                <w:b/>
                <w:szCs w:val="24"/>
              </w:rPr>
              <w:t>DESCRIPCIÓN</w:t>
            </w:r>
          </w:p>
        </w:tc>
        <w:tc>
          <w:tcPr>
            <w:tcW w:w="1640" w:type="dxa"/>
            <w:vAlign w:val="center"/>
          </w:tcPr>
          <w:p w14:paraId="549D2275" w14:textId="77777777" w:rsidR="00F42D98" w:rsidRPr="00822031" w:rsidRDefault="00F42D98" w:rsidP="00F42D98">
            <w:pPr>
              <w:ind w:firstLine="0"/>
              <w:jc w:val="center"/>
              <w:rPr>
                <w:rFonts w:cs="Times New Roman"/>
                <w:b/>
                <w:szCs w:val="24"/>
              </w:rPr>
            </w:pPr>
            <w:r w:rsidRPr="00822031">
              <w:rPr>
                <w:rFonts w:cs="Times New Roman"/>
                <w:b/>
                <w:szCs w:val="24"/>
              </w:rPr>
              <w:t>CANTIDAD</w:t>
            </w:r>
          </w:p>
        </w:tc>
        <w:tc>
          <w:tcPr>
            <w:tcW w:w="2384" w:type="dxa"/>
            <w:vAlign w:val="center"/>
          </w:tcPr>
          <w:p w14:paraId="2B3FBCF2" w14:textId="77777777" w:rsidR="00F42D98" w:rsidRPr="00822031" w:rsidRDefault="00F42D98" w:rsidP="00F42D98">
            <w:pPr>
              <w:ind w:firstLine="0"/>
              <w:jc w:val="center"/>
              <w:rPr>
                <w:rFonts w:cs="Times New Roman"/>
                <w:b/>
                <w:szCs w:val="24"/>
              </w:rPr>
            </w:pPr>
            <w:r w:rsidRPr="00822031">
              <w:rPr>
                <w:rFonts w:cs="Times New Roman"/>
                <w:b/>
                <w:szCs w:val="24"/>
              </w:rPr>
              <w:t>COSTO UNITARIO (USD)</w:t>
            </w:r>
          </w:p>
        </w:tc>
        <w:tc>
          <w:tcPr>
            <w:tcW w:w="1967" w:type="dxa"/>
            <w:vAlign w:val="center"/>
          </w:tcPr>
          <w:p w14:paraId="47404C9B" w14:textId="77777777" w:rsidR="00F42D98" w:rsidRPr="00822031" w:rsidRDefault="00F42D98" w:rsidP="00F42D98">
            <w:pPr>
              <w:jc w:val="center"/>
              <w:rPr>
                <w:rFonts w:cs="Times New Roman"/>
                <w:b/>
                <w:szCs w:val="24"/>
              </w:rPr>
            </w:pPr>
            <w:r w:rsidRPr="00822031">
              <w:rPr>
                <w:rFonts w:cs="Times New Roman"/>
                <w:b/>
                <w:szCs w:val="24"/>
              </w:rPr>
              <w:t>COSTO TOTAL (USD)</w:t>
            </w:r>
          </w:p>
        </w:tc>
      </w:tr>
      <w:tr w:rsidR="00F42D98" w14:paraId="50D5F65B" w14:textId="77777777" w:rsidTr="00F42D98">
        <w:trPr>
          <w:trHeight w:val="606"/>
        </w:trPr>
        <w:tc>
          <w:tcPr>
            <w:tcW w:w="2796" w:type="dxa"/>
          </w:tcPr>
          <w:p w14:paraId="707B2AF0" w14:textId="77777777" w:rsidR="00F42D98" w:rsidRPr="00822031" w:rsidRDefault="00F42D98" w:rsidP="00F42D98">
            <w:pPr>
              <w:ind w:firstLine="0"/>
              <w:rPr>
                <w:rFonts w:cs="Times New Roman"/>
                <w:b/>
                <w:szCs w:val="24"/>
              </w:rPr>
            </w:pPr>
            <w:r w:rsidRPr="00822031">
              <w:rPr>
                <w:rFonts w:cs="Times New Roman"/>
                <w:b/>
                <w:szCs w:val="24"/>
              </w:rPr>
              <w:t>Material</w:t>
            </w:r>
            <w:r>
              <w:rPr>
                <w:rFonts w:cs="Times New Roman"/>
                <w:b/>
                <w:szCs w:val="24"/>
              </w:rPr>
              <w:t>e</w:t>
            </w:r>
            <w:r w:rsidRPr="00822031">
              <w:rPr>
                <w:rFonts w:cs="Times New Roman"/>
                <w:b/>
                <w:szCs w:val="24"/>
              </w:rPr>
              <w:t>s de campo</w:t>
            </w:r>
          </w:p>
        </w:tc>
        <w:tc>
          <w:tcPr>
            <w:tcW w:w="5069" w:type="dxa"/>
          </w:tcPr>
          <w:p w14:paraId="402B357E" w14:textId="77777777" w:rsidR="00F42D98" w:rsidRPr="00822031" w:rsidRDefault="00F42D98" w:rsidP="00F42D98">
            <w:pPr>
              <w:pStyle w:val="Prrafodelista"/>
              <w:numPr>
                <w:ilvl w:val="0"/>
                <w:numId w:val="6"/>
              </w:numPr>
              <w:spacing w:before="0" w:after="0" w:line="240" w:lineRule="auto"/>
              <w:jc w:val="center"/>
              <w:rPr>
                <w:rFonts w:cs="Times New Roman"/>
                <w:szCs w:val="24"/>
              </w:rPr>
            </w:pPr>
          </w:p>
        </w:tc>
        <w:tc>
          <w:tcPr>
            <w:tcW w:w="1640" w:type="dxa"/>
            <w:vAlign w:val="center"/>
          </w:tcPr>
          <w:p w14:paraId="54B009CD" w14:textId="77777777" w:rsidR="00F42D98" w:rsidRPr="00822031" w:rsidRDefault="00F42D98" w:rsidP="00F42D98">
            <w:pPr>
              <w:pStyle w:val="Prrafodelista"/>
              <w:numPr>
                <w:ilvl w:val="0"/>
                <w:numId w:val="6"/>
              </w:numPr>
              <w:spacing w:before="0" w:after="0" w:line="240" w:lineRule="auto"/>
              <w:jc w:val="center"/>
              <w:rPr>
                <w:rFonts w:cs="Times New Roman"/>
                <w:szCs w:val="24"/>
              </w:rPr>
            </w:pPr>
          </w:p>
        </w:tc>
        <w:tc>
          <w:tcPr>
            <w:tcW w:w="2384" w:type="dxa"/>
            <w:vAlign w:val="center"/>
          </w:tcPr>
          <w:p w14:paraId="0074CDF3" w14:textId="77777777" w:rsidR="00F42D98" w:rsidRPr="00822031" w:rsidRDefault="00F42D98" w:rsidP="00F42D98">
            <w:pPr>
              <w:pStyle w:val="Prrafodelista"/>
              <w:numPr>
                <w:ilvl w:val="0"/>
                <w:numId w:val="6"/>
              </w:numPr>
              <w:spacing w:before="0" w:after="0" w:line="240" w:lineRule="auto"/>
              <w:jc w:val="right"/>
              <w:rPr>
                <w:rFonts w:cs="Times New Roman"/>
                <w:szCs w:val="24"/>
              </w:rPr>
            </w:pPr>
          </w:p>
        </w:tc>
        <w:tc>
          <w:tcPr>
            <w:tcW w:w="1967" w:type="dxa"/>
            <w:vAlign w:val="center"/>
          </w:tcPr>
          <w:p w14:paraId="1C0D99E7" w14:textId="77777777" w:rsidR="00F42D98" w:rsidRPr="00822031" w:rsidRDefault="00F42D98" w:rsidP="00F42D98">
            <w:pPr>
              <w:pStyle w:val="Prrafodelista"/>
              <w:numPr>
                <w:ilvl w:val="0"/>
                <w:numId w:val="6"/>
              </w:numPr>
              <w:spacing w:before="0" w:after="0" w:line="240" w:lineRule="auto"/>
              <w:jc w:val="right"/>
              <w:rPr>
                <w:rFonts w:cs="Times New Roman"/>
                <w:szCs w:val="24"/>
              </w:rPr>
            </w:pPr>
          </w:p>
        </w:tc>
      </w:tr>
      <w:tr w:rsidR="00F42D98" w14:paraId="5F4702D4" w14:textId="77777777" w:rsidTr="00F42D98">
        <w:trPr>
          <w:trHeight w:val="979"/>
        </w:trPr>
        <w:tc>
          <w:tcPr>
            <w:tcW w:w="2796" w:type="dxa"/>
            <w:vAlign w:val="center"/>
          </w:tcPr>
          <w:p w14:paraId="3B58D252" w14:textId="77777777" w:rsidR="00F42D98" w:rsidRPr="00822031" w:rsidRDefault="00F42D98" w:rsidP="00F42D98">
            <w:pPr>
              <w:tabs>
                <w:tab w:val="left" w:pos="4303"/>
              </w:tabs>
              <w:spacing w:before="0" w:after="0" w:line="240" w:lineRule="auto"/>
              <w:ind w:firstLine="0"/>
              <w:rPr>
                <w:rFonts w:cs="Times New Roman"/>
                <w:bCs/>
                <w:szCs w:val="24"/>
              </w:rPr>
            </w:pPr>
            <w:r w:rsidRPr="00205BD3">
              <w:rPr>
                <w:rFonts w:cs="Times New Roman"/>
                <w:bCs/>
                <w:szCs w:val="24"/>
              </w:rPr>
              <w:t xml:space="preserve">Encuestas </w:t>
            </w:r>
            <w:r>
              <w:rPr>
                <w:rFonts w:cs="Times New Roman"/>
                <w:bCs/>
                <w:szCs w:val="24"/>
              </w:rPr>
              <w:t xml:space="preserve">físicas y </w:t>
            </w:r>
            <w:r w:rsidRPr="00205BD3">
              <w:rPr>
                <w:rFonts w:cs="Times New Roman"/>
                <w:bCs/>
                <w:szCs w:val="24"/>
              </w:rPr>
              <w:t>en línea</w:t>
            </w:r>
          </w:p>
        </w:tc>
        <w:tc>
          <w:tcPr>
            <w:tcW w:w="5069" w:type="dxa"/>
          </w:tcPr>
          <w:p w14:paraId="59895A12" w14:textId="77777777" w:rsidR="00F42D98" w:rsidRPr="00822031" w:rsidRDefault="00F42D98" w:rsidP="00F42D98">
            <w:pPr>
              <w:tabs>
                <w:tab w:val="left" w:pos="4303"/>
              </w:tabs>
              <w:spacing w:before="0" w:after="0" w:line="240" w:lineRule="auto"/>
              <w:ind w:firstLine="0"/>
              <w:rPr>
                <w:rFonts w:cs="Times New Roman"/>
                <w:bCs/>
                <w:szCs w:val="24"/>
              </w:rPr>
            </w:pPr>
            <w:r w:rsidRPr="00205BD3">
              <w:rPr>
                <w:rFonts w:cs="Times New Roman"/>
                <w:bCs/>
                <w:szCs w:val="24"/>
              </w:rPr>
              <w:t>Creación y difusión de encu</w:t>
            </w:r>
            <w:r>
              <w:rPr>
                <w:rFonts w:cs="Times New Roman"/>
                <w:bCs/>
                <w:szCs w:val="24"/>
              </w:rPr>
              <w:t xml:space="preserve">estas a través de Formularios </w:t>
            </w:r>
            <w:r w:rsidRPr="00205BD3">
              <w:rPr>
                <w:rFonts w:cs="Times New Roman"/>
                <w:bCs/>
                <w:szCs w:val="24"/>
              </w:rPr>
              <w:t xml:space="preserve"> y grupos comunitarios</w:t>
            </w:r>
          </w:p>
        </w:tc>
        <w:tc>
          <w:tcPr>
            <w:tcW w:w="1640" w:type="dxa"/>
            <w:vAlign w:val="center"/>
          </w:tcPr>
          <w:p w14:paraId="05514CEB" w14:textId="77777777" w:rsidR="00F42D98" w:rsidRPr="00822031" w:rsidRDefault="00F42D98" w:rsidP="00B22968">
            <w:pPr>
              <w:jc w:val="center"/>
              <w:rPr>
                <w:rFonts w:cs="Times New Roman"/>
                <w:bCs/>
                <w:szCs w:val="24"/>
              </w:rPr>
            </w:pPr>
            <w:r w:rsidRPr="00822031">
              <w:rPr>
                <w:rFonts w:cs="Times New Roman"/>
                <w:bCs/>
                <w:szCs w:val="24"/>
              </w:rPr>
              <w:t>1</w:t>
            </w:r>
            <w:r>
              <w:rPr>
                <w:rFonts w:cs="Times New Roman"/>
                <w:bCs/>
                <w:szCs w:val="24"/>
              </w:rPr>
              <w:t>0</w:t>
            </w:r>
          </w:p>
        </w:tc>
        <w:tc>
          <w:tcPr>
            <w:tcW w:w="2384" w:type="dxa"/>
            <w:vAlign w:val="center"/>
          </w:tcPr>
          <w:p w14:paraId="1B0087D3" w14:textId="77777777" w:rsidR="00F42D98" w:rsidRPr="00822031" w:rsidRDefault="00F42D98" w:rsidP="00B22968">
            <w:pPr>
              <w:jc w:val="right"/>
              <w:rPr>
                <w:rFonts w:cs="Times New Roman"/>
                <w:bCs/>
                <w:szCs w:val="24"/>
              </w:rPr>
            </w:pPr>
            <w:r>
              <w:rPr>
                <w:rFonts w:cs="Times New Roman"/>
                <w:bCs/>
                <w:szCs w:val="24"/>
              </w:rPr>
              <w:t>0.10</w:t>
            </w:r>
          </w:p>
        </w:tc>
        <w:tc>
          <w:tcPr>
            <w:tcW w:w="1967" w:type="dxa"/>
            <w:vAlign w:val="center"/>
          </w:tcPr>
          <w:p w14:paraId="7E6762D2" w14:textId="77777777" w:rsidR="00F42D98" w:rsidRPr="00822031" w:rsidRDefault="00F42D98" w:rsidP="00B22968">
            <w:pPr>
              <w:jc w:val="right"/>
              <w:rPr>
                <w:rFonts w:cs="Times New Roman"/>
                <w:bCs/>
                <w:szCs w:val="24"/>
              </w:rPr>
            </w:pPr>
            <w:r>
              <w:rPr>
                <w:rFonts w:cs="Times New Roman"/>
                <w:bCs/>
                <w:szCs w:val="24"/>
              </w:rPr>
              <w:t>1.00</w:t>
            </w:r>
          </w:p>
        </w:tc>
      </w:tr>
      <w:tr w:rsidR="00F42D98" w14:paraId="511BDC28" w14:textId="77777777" w:rsidTr="00F42D98">
        <w:trPr>
          <w:trHeight w:val="995"/>
        </w:trPr>
        <w:tc>
          <w:tcPr>
            <w:tcW w:w="2796" w:type="dxa"/>
            <w:vAlign w:val="center"/>
          </w:tcPr>
          <w:p w14:paraId="424478A0" w14:textId="77777777" w:rsidR="00F42D98" w:rsidRPr="00822031" w:rsidRDefault="00F42D98" w:rsidP="00F42D98">
            <w:pPr>
              <w:tabs>
                <w:tab w:val="left" w:pos="4303"/>
              </w:tabs>
              <w:spacing w:before="0" w:after="0" w:line="240" w:lineRule="auto"/>
              <w:ind w:firstLine="0"/>
              <w:rPr>
                <w:rFonts w:cs="Times New Roman"/>
                <w:bCs/>
                <w:szCs w:val="24"/>
              </w:rPr>
            </w:pPr>
            <w:r w:rsidRPr="00205BD3">
              <w:rPr>
                <w:rFonts w:cs="Times New Roman"/>
                <w:bCs/>
                <w:szCs w:val="24"/>
              </w:rPr>
              <w:t>Observaciones de campo</w:t>
            </w:r>
          </w:p>
        </w:tc>
        <w:tc>
          <w:tcPr>
            <w:tcW w:w="5069" w:type="dxa"/>
          </w:tcPr>
          <w:p w14:paraId="57D46465" w14:textId="77777777" w:rsidR="00F42D98" w:rsidRPr="00822031" w:rsidRDefault="00F42D98" w:rsidP="00F42D98">
            <w:pPr>
              <w:tabs>
                <w:tab w:val="left" w:pos="4303"/>
              </w:tabs>
              <w:spacing w:before="0" w:after="0" w:line="240" w:lineRule="auto"/>
              <w:ind w:firstLine="0"/>
              <w:rPr>
                <w:rFonts w:cs="Times New Roman"/>
                <w:bCs/>
                <w:szCs w:val="24"/>
              </w:rPr>
            </w:pPr>
            <w:r w:rsidRPr="00205BD3">
              <w:rPr>
                <w:rFonts w:cs="Times New Roman"/>
                <w:bCs/>
                <w:szCs w:val="24"/>
              </w:rPr>
              <w:t>Realizar observaciones directas del tráfico en diferentes horarios</w:t>
            </w:r>
          </w:p>
        </w:tc>
        <w:tc>
          <w:tcPr>
            <w:tcW w:w="1640" w:type="dxa"/>
            <w:vAlign w:val="center"/>
          </w:tcPr>
          <w:p w14:paraId="0A1C6178" w14:textId="77777777" w:rsidR="00F42D98" w:rsidRPr="00822031" w:rsidRDefault="00F42D98" w:rsidP="00B22968">
            <w:pPr>
              <w:jc w:val="center"/>
              <w:rPr>
                <w:rFonts w:cs="Times New Roman"/>
                <w:bCs/>
                <w:szCs w:val="24"/>
              </w:rPr>
            </w:pPr>
            <w:r>
              <w:rPr>
                <w:rFonts w:cs="Times New Roman"/>
                <w:bCs/>
                <w:szCs w:val="24"/>
              </w:rPr>
              <w:t>2</w:t>
            </w:r>
          </w:p>
        </w:tc>
        <w:tc>
          <w:tcPr>
            <w:tcW w:w="2384" w:type="dxa"/>
            <w:vAlign w:val="center"/>
          </w:tcPr>
          <w:p w14:paraId="7DD3E5D9" w14:textId="77777777" w:rsidR="00F42D98" w:rsidRPr="00822031" w:rsidRDefault="00F42D98" w:rsidP="00B22968">
            <w:pPr>
              <w:jc w:val="right"/>
              <w:rPr>
                <w:rFonts w:cs="Times New Roman"/>
                <w:bCs/>
                <w:szCs w:val="24"/>
              </w:rPr>
            </w:pPr>
            <w:r>
              <w:rPr>
                <w:rFonts w:cs="Times New Roman"/>
                <w:bCs/>
                <w:szCs w:val="24"/>
              </w:rPr>
              <w:t>0.50</w:t>
            </w:r>
          </w:p>
        </w:tc>
        <w:tc>
          <w:tcPr>
            <w:tcW w:w="1967" w:type="dxa"/>
            <w:vAlign w:val="center"/>
          </w:tcPr>
          <w:p w14:paraId="4525AAF2" w14:textId="77777777" w:rsidR="00F42D98" w:rsidRPr="00822031" w:rsidRDefault="00F42D98" w:rsidP="00B22968">
            <w:pPr>
              <w:jc w:val="right"/>
              <w:rPr>
                <w:rFonts w:cs="Times New Roman"/>
                <w:bCs/>
                <w:szCs w:val="24"/>
              </w:rPr>
            </w:pPr>
            <w:r>
              <w:rPr>
                <w:rFonts w:cs="Times New Roman"/>
                <w:bCs/>
                <w:szCs w:val="24"/>
              </w:rPr>
              <w:t>2,00</w:t>
            </w:r>
          </w:p>
        </w:tc>
      </w:tr>
      <w:tr w:rsidR="00F42D98" w14:paraId="34B9AAAE" w14:textId="77777777" w:rsidTr="00F42D98">
        <w:trPr>
          <w:trHeight w:val="979"/>
        </w:trPr>
        <w:tc>
          <w:tcPr>
            <w:tcW w:w="2796" w:type="dxa"/>
            <w:vAlign w:val="center"/>
          </w:tcPr>
          <w:p w14:paraId="34D9C6FE" w14:textId="77777777" w:rsidR="00F42D98" w:rsidRPr="00822031" w:rsidRDefault="00F42D98" w:rsidP="00F42D98">
            <w:pPr>
              <w:tabs>
                <w:tab w:val="left" w:pos="4303"/>
              </w:tabs>
              <w:spacing w:before="0" w:after="0" w:line="240" w:lineRule="auto"/>
              <w:ind w:firstLine="0"/>
              <w:rPr>
                <w:rFonts w:cs="Times New Roman"/>
                <w:bCs/>
                <w:szCs w:val="24"/>
              </w:rPr>
            </w:pPr>
            <w:r w:rsidRPr="00822031">
              <w:rPr>
                <w:rFonts w:cs="Times New Roman"/>
                <w:bCs/>
                <w:szCs w:val="24"/>
              </w:rPr>
              <w:t>Formatos de Registro</w:t>
            </w:r>
          </w:p>
        </w:tc>
        <w:tc>
          <w:tcPr>
            <w:tcW w:w="5069" w:type="dxa"/>
          </w:tcPr>
          <w:p w14:paraId="21B3DDA9" w14:textId="77777777" w:rsidR="00F42D98" w:rsidRPr="00822031" w:rsidRDefault="00F42D98" w:rsidP="00F42D98">
            <w:pPr>
              <w:tabs>
                <w:tab w:val="left" w:pos="4303"/>
              </w:tabs>
              <w:spacing w:before="0" w:after="0" w:line="240" w:lineRule="auto"/>
              <w:ind w:firstLine="0"/>
              <w:rPr>
                <w:rFonts w:cs="Times New Roman"/>
                <w:bCs/>
                <w:szCs w:val="24"/>
              </w:rPr>
            </w:pPr>
            <w:r w:rsidRPr="00822031">
              <w:rPr>
                <w:rFonts w:cs="Times New Roman"/>
                <w:bCs/>
                <w:szCs w:val="24"/>
              </w:rPr>
              <w:t>Formularios para la recolección de datos in situ (impresos o digitales).</w:t>
            </w:r>
          </w:p>
        </w:tc>
        <w:tc>
          <w:tcPr>
            <w:tcW w:w="1640" w:type="dxa"/>
            <w:vAlign w:val="center"/>
          </w:tcPr>
          <w:p w14:paraId="0C4B58A4" w14:textId="77777777" w:rsidR="00F42D98" w:rsidRPr="00822031" w:rsidRDefault="00F42D98" w:rsidP="00B22968">
            <w:pPr>
              <w:jc w:val="center"/>
              <w:rPr>
                <w:rFonts w:cs="Times New Roman"/>
                <w:bCs/>
                <w:szCs w:val="24"/>
              </w:rPr>
            </w:pPr>
            <w:r>
              <w:rPr>
                <w:rFonts w:cs="Times New Roman"/>
                <w:bCs/>
                <w:szCs w:val="24"/>
              </w:rPr>
              <w:t>10</w:t>
            </w:r>
          </w:p>
        </w:tc>
        <w:tc>
          <w:tcPr>
            <w:tcW w:w="2384" w:type="dxa"/>
            <w:vAlign w:val="center"/>
          </w:tcPr>
          <w:p w14:paraId="4194408D" w14:textId="77777777" w:rsidR="00F42D98" w:rsidRPr="00822031" w:rsidRDefault="00F42D98" w:rsidP="00B22968">
            <w:pPr>
              <w:jc w:val="right"/>
              <w:rPr>
                <w:rFonts w:cs="Times New Roman"/>
                <w:bCs/>
                <w:szCs w:val="24"/>
              </w:rPr>
            </w:pPr>
            <w:r>
              <w:rPr>
                <w:rFonts w:cs="Times New Roman"/>
                <w:bCs/>
                <w:szCs w:val="24"/>
              </w:rPr>
              <w:t>0.20</w:t>
            </w:r>
          </w:p>
        </w:tc>
        <w:tc>
          <w:tcPr>
            <w:tcW w:w="1967" w:type="dxa"/>
            <w:vAlign w:val="center"/>
          </w:tcPr>
          <w:p w14:paraId="6F7D4B2B" w14:textId="77777777" w:rsidR="00F42D98" w:rsidRPr="00822031" w:rsidRDefault="00F42D98" w:rsidP="00B22968">
            <w:pPr>
              <w:jc w:val="right"/>
              <w:rPr>
                <w:rFonts w:cs="Times New Roman"/>
                <w:bCs/>
                <w:szCs w:val="24"/>
              </w:rPr>
            </w:pPr>
            <w:r>
              <w:rPr>
                <w:rFonts w:cs="Times New Roman"/>
                <w:bCs/>
                <w:szCs w:val="24"/>
              </w:rPr>
              <w:t>2.00</w:t>
            </w:r>
          </w:p>
        </w:tc>
      </w:tr>
      <w:tr w:rsidR="00F42D98" w14:paraId="0F0632D6" w14:textId="77777777" w:rsidTr="00F42D98">
        <w:trPr>
          <w:trHeight w:val="995"/>
        </w:trPr>
        <w:tc>
          <w:tcPr>
            <w:tcW w:w="2796" w:type="dxa"/>
            <w:vAlign w:val="center"/>
          </w:tcPr>
          <w:p w14:paraId="51D5AB01" w14:textId="77777777" w:rsidR="00F42D98" w:rsidRPr="00822031" w:rsidRDefault="00F42D98" w:rsidP="00F42D98">
            <w:pPr>
              <w:tabs>
                <w:tab w:val="left" w:pos="4303"/>
              </w:tabs>
              <w:spacing w:before="0" w:after="0" w:line="240" w:lineRule="auto"/>
              <w:ind w:firstLine="0"/>
              <w:rPr>
                <w:rFonts w:cs="Times New Roman"/>
                <w:bCs/>
                <w:szCs w:val="24"/>
              </w:rPr>
            </w:pPr>
            <w:r w:rsidRPr="00822031">
              <w:rPr>
                <w:rFonts w:cs="Times New Roman"/>
                <w:bCs/>
                <w:szCs w:val="24"/>
              </w:rPr>
              <w:t>Lápices, bolígrafos y papel</w:t>
            </w:r>
          </w:p>
        </w:tc>
        <w:tc>
          <w:tcPr>
            <w:tcW w:w="5069" w:type="dxa"/>
          </w:tcPr>
          <w:p w14:paraId="0D0E1E62" w14:textId="77777777" w:rsidR="00F42D98" w:rsidRPr="00822031" w:rsidRDefault="00F42D98" w:rsidP="00F42D98">
            <w:pPr>
              <w:tabs>
                <w:tab w:val="left" w:pos="4303"/>
              </w:tabs>
              <w:spacing w:before="0" w:after="0" w:line="240" w:lineRule="auto"/>
              <w:ind w:firstLine="0"/>
              <w:rPr>
                <w:rFonts w:cs="Times New Roman"/>
                <w:bCs/>
                <w:szCs w:val="24"/>
              </w:rPr>
            </w:pPr>
            <w:r w:rsidRPr="00822031">
              <w:rPr>
                <w:rFonts w:cs="Times New Roman"/>
                <w:bCs/>
                <w:szCs w:val="24"/>
              </w:rPr>
              <w:t>Útiles de campo para tomar notas durante la inspección.</w:t>
            </w:r>
          </w:p>
        </w:tc>
        <w:tc>
          <w:tcPr>
            <w:tcW w:w="1640" w:type="dxa"/>
            <w:vAlign w:val="center"/>
          </w:tcPr>
          <w:p w14:paraId="71B040FB" w14:textId="77777777" w:rsidR="00F42D98" w:rsidRPr="00822031" w:rsidRDefault="00F42D98" w:rsidP="00B22968">
            <w:pPr>
              <w:jc w:val="center"/>
              <w:rPr>
                <w:rFonts w:cs="Times New Roman"/>
                <w:bCs/>
                <w:szCs w:val="24"/>
              </w:rPr>
            </w:pPr>
            <w:r>
              <w:rPr>
                <w:rFonts w:cs="Times New Roman"/>
                <w:bCs/>
                <w:szCs w:val="24"/>
              </w:rPr>
              <w:t>3</w:t>
            </w:r>
          </w:p>
        </w:tc>
        <w:tc>
          <w:tcPr>
            <w:tcW w:w="2384" w:type="dxa"/>
            <w:vAlign w:val="center"/>
          </w:tcPr>
          <w:p w14:paraId="11B9E3E8" w14:textId="77777777" w:rsidR="00F42D98" w:rsidRPr="00822031" w:rsidRDefault="00F42D98" w:rsidP="00B22968">
            <w:pPr>
              <w:jc w:val="right"/>
              <w:rPr>
                <w:rFonts w:cs="Times New Roman"/>
                <w:bCs/>
                <w:szCs w:val="24"/>
              </w:rPr>
            </w:pPr>
            <w:r>
              <w:rPr>
                <w:rFonts w:cs="Times New Roman"/>
                <w:bCs/>
                <w:szCs w:val="24"/>
              </w:rPr>
              <w:t>0.50</w:t>
            </w:r>
          </w:p>
        </w:tc>
        <w:tc>
          <w:tcPr>
            <w:tcW w:w="1967" w:type="dxa"/>
            <w:vAlign w:val="center"/>
          </w:tcPr>
          <w:p w14:paraId="2369058A" w14:textId="77777777" w:rsidR="00F42D98" w:rsidRPr="00822031" w:rsidRDefault="00F42D98" w:rsidP="00B22968">
            <w:pPr>
              <w:jc w:val="right"/>
              <w:rPr>
                <w:rFonts w:cs="Times New Roman"/>
                <w:bCs/>
                <w:szCs w:val="24"/>
              </w:rPr>
            </w:pPr>
            <w:r>
              <w:rPr>
                <w:rFonts w:cs="Times New Roman"/>
                <w:bCs/>
                <w:szCs w:val="24"/>
              </w:rPr>
              <w:t>1.50</w:t>
            </w:r>
          </w:p>
        </w:tc>
      </w:tr>
      <w:tr w:rsidR="00F42D98" w14:paraId="38D6F9F2" w14:textId="77777777" w:rsidTr="00F42D98">
        <w:trPr>
          <w:trHeight w:val="979"/>
        </w:trPr>
        <w:tc>
          <w:tcPr>
            <w:tcW w:w="2796" w:type="dxa"/>
            <w:vAlign w:val="center"/>
          </w:tcPr>
          <w:p w14:paraId="7BD8FBF4" w14:textId="77777777" w:rsidR="00F42D98" w:rsidRPr="00822031" w:rsidRDefault="00F42D98" w:rsidP="00F42D98">
            <w:pPr>
              <w:tabs>
                <w:tab w:val="left" w:pos="4303"/>
              </w:tabs>
              <w:spacing w:before="0" w:after="0" w:line="240" w:lineRule="auto"/>
              <w:ind w:firstLine="0"/>
              <w:rPr>
                <w:rFonts w:cs="Times New Roman"/>
                <w:bCs/>
                <w:szCs w:val="24"/>
              </w:rPr>
            </w:pPr>
            <w:r w:rsidRPr="00822031">
              <w:rPr>
                <w:rFonts w:cs="Times New Roman"/>
                <w:bCs/>
                <w:szCs w:val="24"/>
              </w:rPr>
              <w:t>Subtotal Materiales de Campo</w:t>
            </w:r>
          </w:p>
        </w:tc>
        <w:tc>
          <w:tcPr>
            <w:tcW w:w="5069" w:type="dxa"/>
            <w:vAlign w:val="center"/>
          </w:tcPr>
          <w:p w14:paraId="4E46B308" w14:textId="77777777" w:rsidR="00F42D98" w:rsidRPr="00822031" w:rsidRDefault="00F42D98" w:rsidP="00F42D98">
            <w:pPr>
              <w:tabs>
                <w:tab w:val="left" w:pos="4303"/>
              </w:tabs>
              <w:spacing w:before="0" w:after="0" w:line="240" w:lineRule="auto"/>
              <w:jc w:val="center"/>
              <w:rPr>
                <w:rFonts w:cs="Times New Roman"/>
                <w:bCs/>
                <w:szCs w:val="24"/>
              </w:rPr>
            </w:pPr>
            <w:r w:rsidRPr="00F42D98">
              <w:rPr>
                <w:rFonts w:cs="Times New Roman"/>
                <w:bCs/>
                <w:szCs w:val="24"/>
              </w:rPr>
              <w:t>-</w:t>
            </w:r>
          </w:p>
        </w:tc>
        <w:tc>
          <w:tcPr>
            <w:tcW w:w="1640" w:type="dxa"/>
            <w:vAlign w:val="center"/>
          </w:tcPr>
          <w:p w14:paraId="094F0942" w14:textId="77777777" w:rsidR="00F42D98" w:rsidRPr="00822031" w:rsidRDefault="00F42D98" w:rsidP="00B22968">
            <w:pPr>
              <w:jc w:val="center"/>
              <w:rPr>
                <w:rFonts w:cs="Times New Roman"/>
                <w:bCs/>
                <w:szCs w:val="24"/>
              </w:rPr>
            </w:pPr>
            <w:r>
              <w:rPr>
                <w:rFonts w:cs="Times New Roman"/>
                <w:bCs/>
                <w:szCs w:val="24"/>
              </w:rPr>
              <w:t>-</w:t>
            </w:r>
          </w:p>
        </w:tc>
        <w:tc>
          <w:tcPr>
            <w:tcW w:w="2384" w:type="dxa"/>
            <w:vAlign w:val="center"/>
          </w:tcPr>
          <w:p w14:paraId="3822EA2A" w14:textId="77777777" w:rsidR="00F42D98" w:rsidRPr="00822031" w:rsidRDefault="00F42D98" w:rsidP="00B22968">
            <w:pPr>
              <w:jc w:val="right"/>
              <w:rPr>
                <w:rFonts w:cs="Times New Roman"/>
                <w:bCs/>
                <w:szCs w:val="24"/>
              </w:rPr>
            </w:pPr>
            <w:r w:rsidRPr="00684259">
              <w:rPr>
                <w:rFonts w:cs="Times New Roman"/>
                <w:bCs/>
                <w:szCs w:val="24"/>
              </w:rPr>
              <w:t>-</w:t>
            </w:r>
          </w:p>
        </w:tc>
        <w:tc>
          <w:tcPr>
            <w:tcW w:w="1967" w:type="dxa"/>
            <w:vAlign w:val="center"/>
          </w:tcPr>
          <w:p w14:paraId="2E7E2826" w14:textId="77777777" w:rsidR="00F42D98" w:rsidRPr="00822031" w:rsidRDefault="00F42D98" w:rsidP="00B22968">
            <w:pPr>
              <w:jc w:val="right"/>
              <w:rPr>
                <w:rFonts w:cs="Times New Roman"/>
                <w:bCs/>
                <w:szCs w:val="24"/>
              </w:rPr>
            </w:pPr>
            <w:r>
              <w:rPr>
                <w:rFonts w:cs="Times New Roman"/>
                <w:bCs/>
                <w:szCs w:val="24"/>
              </w:rPr>
              <w:t>6.50</w:t>
            </w:r>
          </w:p>
        </w:tc>
      </w:tr>
      <w:tr w:rsidR="00F42D98" w14:paraId="40B58E75" w14:textId="77777777" w:rsidTr="00F42D98">
        <w:trPr>
          <w:trHeight w:val="606"/>
        </w:trPr>
        <w:tc>
          <w:tcPr>
            <w:tcW w:w="2796" w:type="dxa"/>
          </w:tcPr>
          <w:p w14:paraId="2A3F7EF9" w14:textId="77777777" w:rsidR="00F42D98" w:rsidRPr="00F42D98" w:rsidRDefault="00F42D98" w:rsidP="00F42D98">
            <w:pPr>
              <w:tabs>
                <w:tab w:val="left" w:pos="4303"/>
              </w:tabs>
              <w:spacing w:before="0" w:after="0" w:line="240" w:lineRule="auto"/>
              <w:ind w:firstLine="0"/>
              <w:rPr>
                <w:rFonts w:cs="Times New Roman"/>
                <w:bCs/>
                <w:szCs w:val="24"/>
              </w:rPr>
            </w:pPr>
            <w:r w:rsidRPr="00F42D98">
              <w:rPr>
                <w:rFonts w:cs="Times New Roman"/>
                <w:bCs/>
                <w:szCs w:val="24"/>
              </w:rPr>
              <w:t>Insumos para el Estudio</w:t>
            </w:r>
          </w:p>
        </w:tc>
        <w:tc>
          <w:tcPr>
            <w:tcW w:w="5069" w:type="dxa"/>
            <w:vAlign w:val="center"/>
          </w:tcPr>
          <w:p w14:paraId="60F6E9ED" w14:textId="77777777" w:rsidR="00F42D98" w:rsidRPr="00F42D98" w:rsidRDefault="00F42D98" w:rsidP="00F42D98">
            <w:pPr>
              <w:tabs>
                <w:tab w:val="left" w:pos="4303"/>
              </w:tabs>
              <w:spacing w:before="0" w:after="0" w:line="240" w:lineRule="auto"/>
              <w:jc w:val="center"/>
              <w:rPr>
                <w:rFonts w:cs="Times New Roman"/>
                <w:bCs/>
                <w:szCs w:val="24"/>
              </w:rPr>
            </w:pPr>
            <w:r w:rsidRPr="00F42D98">
              <w:rPr>
                <w:rFonts w:cs="Times New Roman"/>
                <w:bCs/>
                <w:szCs w:val="24"/>
              </w:rPr>
              <w:t>-</w:t>
            </w:r>
          </w:p>
        </w:tc>
        <w:tc>
          <w:tcPr>
            <w:tcW w:w="1640" w:type="dxa"/>
            <w:vAlign w:val="center"/>
          </w:tcPr>
          <w:p w14:paraId="7B791045" w14:textId="77777777" w:rsidR="00F42D98" w:rsidRPr="00684259" w:rsidRDefault="00F42D98" w:rsidP="00B22968">
            <w:pPr>
              <w:jc w:val="center"/>
              <w:rPr>
                <w:rFonts w:cs="Times New Roman"/>
                <w:bCs/>
                <w:szCs w:val="24"/>
              </w:rPr>
            </w:pPr>
            <w:r w:rsidRPr="00094D08">
              <w:t>-</w:t>
            </w:r>
          </w:p>
        </w:tc>
        <w:tc>
          <w:tcPr>
            <w:tcW w:w="2384" w:type="dxa"/>
            <w:vAlign w:val="center"/>
          </w:tcPr>
          <w:p w14:paraId="6E722BD6" w14:textId="77777777" w:rsidR="00F42D98" w:rsidRPr="00684259" w:rsidRDefault="00F42D98" w:rsidP="00B22968">
            <w:pPr>
              <w:jc w:val="right"/>
              <w:rPr>
                <w:rFonts w:cs="Times New Roman"/>
                <w:bCs/>
                <w:szCs w:val="24"/>
              </w:rPr>
            </w:pPr>
            <w:r>
              <w:rPr>
                <w:rFonts w:cs="Times New Roman"/>
                <w:bCs/>
                <w:szCs w:val="24"/>
              </w:rPr>
              <w:t>-</w:t>
            </w:r>
          </w:p>
        </w:tc>
        <w:tc>
          <w:tcPr>
            <w:tcW w:w="1967" w:type="dxa"/>
            <w:vAlign w:val="center"/>
          </w:tcPr>
          <w:p w14:paraId="2D08ABDA" w14:textId="77777777" w:rsidR="00F42D98" w:rsidRPr="00684259" w:rsidRDefault="00F42D98" w:rsidP="00B22968">
            <w:pPr>
              <w:jc w:val="right"/>
              <w:rPr>
                <w:rFonts w:cs="Times New Roman"/>
                <w:bCs/>
                <w:szCs w:val="24"/>
              </w:rPr>
            </w:pPr>
            <w:r w:rsidRPr="00094D08">
              <w:t>-</w:t>
            </w:r>
          </w:p>
        </w:tc>
      </w:tr>
      <w:tr w:rsidR="00F42D98" w14:paraId="002F1097" w14:textId="77777777" w:rsidTr="00F42D98">
        <w:trPr>
          <w:trHeight w:val="979"/>
        </w:trPr>
        <w:tc>
          <w:tcPr>
            <w:tcW w:w="2796" w:type="dxa"/>
            <w:vAlign w:val="center"/>
          </w:tcPr>
          <w:p w14:paraId="1026E431" w14:textId="77777777" w:rsidR="00F42D98" w:rsidRPr="00684259" w:rsidRDefault="00F42D98" w:rsidP="00F42D98">
            <w:pPr>
              <w:tabs>
                <w:tab w:val="left" w:pos="4303"/>
              </w:tabs>
              <w:spacing w:before="0" w:after="0" w:line="240" w:lineRule="auto"/>
              <w:ind w:firstLine="0"/>
              <w:rPr>
                <w:rFonts w:cs="Times New Roman"/>
                <w:bCs/>
                <w:szCs w:val="24"/>
              </w:rPr>
            </w:pPr>
            <w:r>
              <w:rPr>
                <w:rFonts w:cs="Times New Roman"/>
                <w:bCs/>
                <w:szCs w:val="24"/>
              </w:rPr>
              <w:lastRenderedPageBreak/>
              <w:t>Procesamiento de datos</w:t>
            </w:r>
          </w:p>
        </w:tc>
        <w:tc>
          <w:tcPr>
            <w:tcW w:w="5069" w:type="dxa"/>
          </w:tcPr>
          <w:p w14:paraId="3F0CDC6E" w14:textId="77777777" w:rsidR="00F42D98" w:rsidRPr="00684259" w:rsidRDefault="00F42D98" w:rsidP="00F42D98">
            <w:pPr>
              <w:tabs>
                <w:tab w:val="left" w:pos="4303"/>
              </w:tabs>
              <w:spacing w:before="0" w:after="0" w:line="240" w:lineRule="auto"/>
              <w:ind w:firstLine="0"/>
              <w:rPr>
                <w:rFonts w:cs="Times New Roman"/>
                <w:bCs/>
                <w:szCs w:val="24"/>
              </w:rPr>
            </w:pPr>
            <w:r w:rsidRPr="00205BD3">
              <w:rPr>
                <w:rFonts w:cs="Times New Roman"/>
                <w:bCs/>
                <w:szCs w:val="24"/>
              </w:rPr>
              <w:t>Utilizar software libre para analizar los datos recopilados</w:t>
            </w:r>
          </w:p>
        </w:tc>
        <w:tc>
          <w:tcPr>
            <w:tcW w:w="1640" w:type="dxa"/>
            <w:vAlign w:val="center"/>
          </w:tcPr>
          <w:p w14:paraId="6B713D60" w14:textId="77777777" w:rsidR="00F42D98" w:rsidRPr="00684259" w:rsidRDefault="00F42D98" w:rsidP="00B22968">
            <w:pPr>
              <w:jc w:val="center"/>
              <w:rPr>
                <w:rFonts w:cs="Times New Roman"/>
                <w:bCs/>
                <w:szCs w:val="24"/>
              </w:rPr>
            </w:pPr>
            <w:r>
              <w:rPr>
                <w:rFonts w:cs="Times New Roman"/>
                <w:bCs/>
                <w:szCs w:val="24"/>
              </w:rPr>
              <w:t>5</w:t>
            </w:r>
          </w:p>
        </w:tc>
        <w:tc>
          <w:tcPr>
            <w:tcW w:w="2384" w:type="dxa"/>
            <w:vAlign w:val="center"/>
          </w:tcPr>
          <w:p w14:paraId="724C8EC6" w14:textId="77777777" w:rsidR="00F42D98" w:rsidRPr="00684259" w:rsidRDefault="00F42D98" w:rsidP="00B22968">
            <w:pPr>
              <w:jc w:val="right"/>
              <w:rPr>
                <w:rFonts w:cs="Times New Roman"/>
                <w:bCs/>
                <w:szCs w:val="24"/>
              </w:rPr>
            </w:pPr>
            <w:r>
              <w:rPr>
                <w:rFonts w:cs="Times New Roman"/>
                <w:bCs/>
                <w:szCs w:val="24"/>
              </w:rPr>
              <w:t>2.00</w:t>
            </w:r>
          </w:p>
        </w:tc>
        <w:tc>
          <w:tcPr>
            <w:tcW w:w="1967" w:type="dxa"/>
            <w:vAlign w:val="center"/>
          </w:tcPr>
          <w:p w14:paraId="7E0E285A" w14:textId="77777777" w:rsidR="00F42D98" w:rsidRPr="00684259" w:rsidRDefault="00F42D98" w:rsidP="00B22968">
            <w:pPr>
              <w:jc w:val="right"/>
              <w:rPr>
                <w:rFonts w:cs="Times New Roman"/>
                <w:bCs/>
                <w:szCs w:val="24"/>
              </w:rPr>
            </w:pPr>
            <w:r>
              <w:rPr>
                <w:rFonts w:cs="Times New Roman"/>
                <w:bCs/>
                <w:szCs w:val="24"/>
              </w:rPr>
              <w:t>10</w:t>
            </w:r>
          </w:p>
        </w:tc>
      </w:tr>
      <w:tr w:rsidR="00F42D98" w14:paraId="7A2AE4A3" w14:textId="77777777" w:rsidTr="00F42D98">
        <w:trPr>
          <w:trHeight w:val="979"/>
        </w:trPr>
        <w:tc>
          <w:tcPr>
            <w:tcW w:w="2796" w:type="dxa"/>
            <w:vAlign w:val="center"/>
          </w:tcPr>
          <w:p w14:paraId="289C2921" w14:textId="77777777" w:rsidR="00F42D98" w:rsidRPr="00684259" w:rsidRDefault="00F42D98" w:rsidP="00F42D98">
            <w:pPr>
              <w:tabs>
                <w:tab w:val="left" w:pos="4303"/>
              </w:tabs>
              <w:spacing w:before="0" w:after="0" w:line="240" w:lineRule="auto"/>
              <w:ind w:firstLine="0"/>
              <w:rPr>
                <w:rFonts w:cs="Times New Roman"/>
                <w:bCs/>
                <w:szCs w:val="24"/>
              </w:rPr>
            </w:pPr>
            <w:r w:rsidRPr="00551306">
              <w:rPr>
                <w:rFonts w:cs="Times New Roman"/>
                <w:bCs/>
                <w:szCs w:val="24"/>
              </w:rPr>
              <w:t>Creación de mapas</w:t>
            </w:r>
          </w:p>
        </w:tc>
        <w:tc>
          <w:tcPr>
            <w:tcW w:w="5069" w:type="dxa"/>
          </w:tcPr>
          <w:p w14:paraId="09E29A47" w14:textId="77777777" w:rsidR="00F42D98" w:rsidRPr="00684259" w:rsidRDefault="00F42D98" w:rsidP="00F42D98">
            <w:pPr>
              <w:tabs>
                <w:tab w:val="left" w:pos="4303"/>
              </w:tabs>
              <w:spacing w:before="0" w:after="0" w:line="240" w:lineRule="auto"/>
              <w:ind w:firstLine="0"/>
              <w:rPr>
                <w:rFonts w:cs="Times New Roman"/>
                <w:bCs/>
                <w:szCs w:val="24"/>
              </w:rPr>
            </w:pPr>
            <w:r w:rsidRPr="00551306">
              <w:rPr>
                <w:rFonts w:cs="Times New Roman"/>
                <w:bCs/>
                <w:szCs w:val="24"/>
              </w:rPr>
              <w:t>Utili</w:t>
            </w:r>
            <w:r>
              <w:rPr>
                <w:rFonts w:cs="Times New Roman"/>
                <w:bCs/>
                <w:szCs w:val="24"/>
              </w:rPr>
              <w:t>zar Google Earth y Autocad</w:t>
            </w:r>
            <w:r w:rsidRPr="00551306">
              <w:rPr>
                <w:rFonts w:cs="Times New Roman"/>
                <w:bCs/>
                <w:szCs w:val="24"/>
              </w:rPr>
              <w:t xml:space="preserve"> para visualizar los datos</w:t>
            </w:r>
          </w:p>
        </w:tc>
        <w:tc>
          <w:tcPr>
            <w:tcW w:w="1640" w:type="dxa"/>
            <w:vAlign w:val="center"/>
          </w:tcPr>
          <w:p w14:paraId="55455C00" w14:textId="77777777" w:rsidR="00F42D98" w:rsidRPr="00684259" w:rsidRDefault="00F42D98" w:rsidP="00B22968">
            <w:pPr>
              <w:jc w:val="center"/>
              <w:rPr>
                <w:rFonts w:cs="Times New Roman"/>
                <w:bCs/>
                <w:szCs w:val="24"/>
              </w:rPr>
            </w:pPr>
            <w:r>
              <w:rPr>
                <w:rFonts w:cs="Times New Roman"/>
                <w:bCs/>
                <w:szCs w:val="24"/>
              </w:rPr>
              <w:t>1</w:t>
            </w:r>
          </w:p>
        </w:tc>
        <w:tc>
          <w:tcPr>
            <w:tcW w:w="2384" w:type="dxa"/>
            <w:vAlign w:val="center"/>
          </w:tcPr>
          <w:p w14:paraId="60E74D68" w14:textId="77777777" w:rsidR="00F42D98" w:rsidRPr="00684259" w:rsidRDefault="00F42D98" w:rsidP="00B22968">
            <w:pPr>
              <w:jc w:val="right"/>
              <w:rPr>
                <w:rFonts w:cs="Times New Roman"/>
                <w:bCs/>
                <w:szCs w:val="24"/>
              </w:rPr>
            </w:pPr>
            <w:r>
              <w:rPr>
                <w:rFonts w:cs="Times New Roman"/>
                <w:bCs/>
                <w:szCs w:val="24"/>
              </w:rPr>
              <w:t>5.00</w:t>
            </w:r>
          </w:p>
        </w:tc>
        <w:tc>
          <w:tcPr>
            <w:tcW w:w="1967" w:type="dxa"/>
            <w:vAlign w:val="center"/>
          </w:tcPr>
          <w:p w14:paraId="24916DB8" w14:textId="77777777" w:rsidR="00F42D98" w:rsidRPr="00684259" w:rsidRDefault="00F42D98" w:rsidP="00B22968">
            <w:pPr>
              <w:jc w:val="right"/>
              <w:rPr>
                <w:rFonts w:cs="Times New Roman"/>
                <w:bCs/>
                <w:szCs w:val="24"/>
              </w:rPr>
            </w:pPr>
            <w:r>
              <w:rPr>
                <w:rFonts w:cs="Times New Roman"/>
                <w:bCs/>
                <w:szCs w:val="24"/>
              </w:rPr>
              <w:t>5.00</w:t>
            </w:r>
          </w:p>
        </w:tc>
      </w:tr>
      <w:tr w:rsidR="00F42D98" w:rsidRPr="00551306" w14:paraId="76719996" w14:textId="77777777" w:rsidTr="00F42D98">
        <w:trPr>
          <w:trHeight w:val="995"/>
        </w:trPr>
        <w:tc>
          <w:tcPr>
            <w:tcW w:w="2796" w:type="dxa"/>
            <w:vAlign w:val="center"/>
          </w:tcPr>
          <w:p w14:paraId="5A923547" w14:textId="77777777" w:rsidR="00F42D98" w:rsidRPr="00684259" w:rsidRDefault="00F42D98" w:rsidP="00F42D98">
            <w:pPr>
              <w:tabs>
                <w:tab w:val="left" w:pos="4303"/>
              </w:tabs>
              <w:spacing w:before="0" w:after="0" w:line="240" w:lineRule="auto"/>
              <w:ind w:firstLine="0"/>
              <w:rPr>
                <w:rFonts w:cs="Times New Roman"/>
                <w:bCs/>
                <w:szCs w:val="24"/>
              </w:rPr>
            </w:pPr>
            <w:r w:rsidRPr="00684259">
              <w:rPr>
                <w:rFonts w:cs="Times New Roman"/>
                <w:bCs/>
                <w:szCs w:val="24"/>
              </w:rPr>
              <w:t>Combustible y Transporte</w:t>
            </w:r>
          </w:p>
        </w:tc>
        <w:tc>
          <w:tcPr>
            <w:tcW w:w="5069" w:type="dxa"/>
          </w:tcPr>
          <w:p w14:paraId="3612CC92" w14:textId="77777777" w:rsidR="00F42D98" w:rsidRPr="00684259" w:rsidRDefault="00F42D98" w:rsidP="00F42D98">
            <w:pPr>
              <w:tabs>
                <w:tab w:val="left" w:pos="4303"/>
              </w:tabs>
              <w:spacing w:before="0" w:after="0" w:line="240" w:lineRule="auto"/>
              <w:ind w:firstLine="0"/>
              <w:rPr>
                <w:rFonts w:cs="Times New Roman"/>
                <w:bCs/>
                <w:szCs w:val="24"/>
              </w:rPr>
            </w:pPr>
            <w:r w:rsidRPr="00684259">
              <w:rPr>
                <w:rFonts w:cs="Times New Roman"/>
                <w:bCs/>
                <w:szCs w:val="24"/>
              </w:rPr>
              <w:t>Para desplazamiento</w:t>
            </w:r>
            <w:r>
              <w:rPr>
                <w:rFonts w:cs="Times New Roman"/>
                <w:bCs/>
                <w:szCs w:val="24"/>
              </w:rPr>
              <w:t xml:space="preserve"> dentro del cantón Isidro Ayora, tramo vía las Mercedes </w:t>
            </w:r>
          </w:p>
        </w:tc>
        <w:tc>
          <w:tcPr>
            <w:tcW w:w="1640" w:type="dxa"/>
            <w:vAlign w:val="center"/>
          </w:tcPr>
          <w:p w14:paraId="0A3EC679" w14:textId="77777777" w:rsidR="00F42D98" w:rsidRPr="00684259" w:rsidRDefault="00F42D98" w:rsidP="00B22968">
            <w:pPr>
              <w:jc w:val="center"/>
              <w:rPr>
                <w:rFonts w:cs="Times New Roman"/>
                <w:bCs/>
                <w:szCs w:val="24"/>
              </w:rPr>
            </w:pPr>
            <w:r>
              <w:rPr>
                <w:rFonts w:cs="Times New Roman"/>
                <w:bCs/>
                <w:szCs w:val="24"/>
              </w:rPr>
              <w:t>2</w:t>
            </w:r>
          </w:p>
        </w:tc>
        <w:tc>
          <w:tcPr>
            <w:tcW w:w="2384" w:type="dxa"/>
            <w:vAlign w:val="center"/>
          </w:tcPr>
          <w:p w14:paraId="2550C3BC" w14:textId="77777777" w:rsidR="00F42D98" w:rsidRPr="00684259" w:rsidRDefault="00F42D98" w:rsidP="00B22968">
            <w:pPr>
              <w:jc w:val="right"/>
              <w:rPr>
                <w:rFonts w:cs="Times New Roman"/>
                <w:bCs/>
                <w:szCs w:val="24"/>
              </w:rPr>
            </w:pPr>
            <w:r>
              <w:rPr>
                <w:rFonts w:cs="Times New Roman"/>
                <w:bCs/>
                <w:szCs w:val="24"/>
              </w:rPr>
              <w:t>0.50</w:t>
            </w:r>
          </w:p>
        </w:tc>
        <w:tc>
          <w:tcPr>
            <w:tcW w:w="1967" w:type="dxa"/>
            <w:vAlign w:val="center"/>
          </w:tcPr>
          <w:p w14:paraId="2671CA7B" w14:textId="77777777" w:rsidR="00F42D98" w:rsidRPr="00684259" w:rsidRDefault="00F42D98" w:rsidP="00B22968">
            <w:pPr>
              <w:jc w:val="right"/>
              <w:rPr>
                <w:rFonts w:cs="Times New Roman"/>
                <w:bCs/>
                <w:szCs w:val="24"/>
              </w:rPr>
            </w:pPr>
            <w:r>
              <w:rPr>
                <w:rFonts w:cs="Times New Roman"/>
                <w:bCs/>
                <w:szCs w:val="24"/>
              </w:rPr>
              <w:t>2.00</w:t>
            </w:r>
          </w:p>
        </w:tc>
      </w:tr>
      <w:tr w:rsidR="00F42D98" w:rsidRPr="00551306" w14:paraId="52123CA0" w14:textId="77777777" w:rsidTr="00F42D98">
        <w:trPr>
          <w:trHeight w:val="995"/>
        </w:trPr>
        <w:tc>
          <w:tcPr>
            <w:tcW w:w="2796" w:type="dxa"/>
            <w:vAlign w:val="center"/>
          </w:tcPr>
          <w:p w14:paraId="7F1E0593" w14:textId="77777777" w:rsidR="00F42D98" w:rsidRPr="00684259" w:rsidRDefault="00F42D98" w:rsidP="00F42D98">
            <w:pPr>
              <w:tabs>
                <w:tab w:val="left" w:pos="4303"/>
              </w:tabs>
              <w:spacing w:before="0" w:after="0" w:line="240" w:lineRule="auto"/>
              <w:ind w:firstLine="0"/>
              <w:rPr>
                <w:rFonts w:cs="Times New Roman"/>
                <w:bCs/>
                <w:szCs w:val="24"/>
              </w:rPr>
            </w:pPr>
            <w:r w:rsidRPr="00684259">
              <w:rPr>
                <w:rFonts w:cs="Times New Roman"/>
                <w:bCs/>
                <w:szCs w:val="24"/>
              </w:rPr>
              <w:t>Subtotal Insumos para el Estudio</w:t>
            </w:r>
          </w:p>
        </w:tc>
        <w:tc>
          <w:tcPr>
            <w:tcW w:w="5069" w:type="dxa"/>
            <w:vAlign w:val="center"/>
          </w:tcPr>
          <w:p w14:paraId="3DC8E2CC" w14:textId="77777777" w:rsidR="00F42D98" w:rsidRPr="00684259" w:rsidRDefault="00F42D98" w:rsidP="00F42D98">
            <w:pPr>
              <w:tabs>
                <w:tab w:val="left" w:pos="4303"/>
              </w:tabs>
              <w:spacing w:before="0" w:after="0" w:line="240" w:lineRule="auto"/>
              <w:jc w:val="center"/>
              <w:rPr>
                <w:rFonts w:cs="Times New Roman"/>
                <w:bCs/>
                <w:szCs w:val="24"/>
              </w:rPr>
            </w:pPr>
            <w:r>
              <w:rPr>
                <w:rFonts w:cs="Times New Roman"/>
                <w:bCs/>
                <w:szCs w:val="24"/>
              </w:rPr>
              <w:t>-</w:t>
            </w:r>
          </w:p>
        </w:tc>
        <w:tc>
          <w:tcPr>
            <w:tcW w:w="1640" w:type="dxa"/>
            <w:vAlign w:val="center"/>
          </w:tcPr>
          <w:p w14:paraId="5EB17277" w14:textId="77777777" w:rsidR="00F42D98" w:rsidRPr="00684259" w:rsidRDefault="00F42D98" w:rsidP="00B22968">
            <w:pPr>
              <w:jc w:val="center"/>
              <w:rPr>
                <w:rFonts w:cs="Times New Roman"/>
                <w:bCs/>
                <w:szCs w:val="24"/>
              </w:rPr>
            </w:pPr>
            <w:r w:rsidRPr="00684259">
              <w:rPr>
                <w:rFonts w:cs="Times New Roman"/>
                <w:bCs/>
                <w:szCs w:val="24"/>
              </w:rPr>
              <w:t>-</w:t>
            </w:r>
          </w:p>
        </w:tc>
        <w:tc>
          <w:tcPr>
            <w:tcW w:w="2384" w:type="dxa"/>
            <w:vAlign w:val="center"/>
          </w:tcPr>
          <w:p w14:paraId="58812E93" w14:textId="77777777" w:rsidR="00F42D98" w:rsidRPr="00684259" w:rsidRDefault="00F42D98" w:rsidP="00B22968">
            <w:pPr>
              <w:jc w:val="right"/>
              <w:rPr>
                <w:rFonts w:cs="Times New Roman"/>
                <w:bCs/>
                <w:szCs w:val="24"/>
              </w:rPr>
            </w:pPr>
            <w:r w:rsidRPr="00684259">
              <w:rPr>
                <w:rFonts w:cs="Times New Roman"/>
                <w:bCs/>
                <w:szCs w:val="24"/>
              </w:rPr>
              <w:t>-</w:t>
            </w:r>
          </w:p>
        </w:tc>
        <w:tc>
          <w:tcPr>
            <w:tcW w:w="1967" w:type="dxa"/>
            <w:vAlign w:val="center"/>
          </w:tcPr>
          <w:p w14:paraId="6EE49418" w14:textId="77777777" w:rsidR="00F42D98" w:rsidRPr="00684259" w:rsidRDefault="00F42D98" w:rsidP="00B22968">
            <w:pPr>
              <w:jc w:val="right"/>
              <w:rPr>
                <w:rFonts w:cs="Times New Roman"/>
                <w:bCs/>
                <w:szCs w:val="24"/>
              </w:rPr>
            </w:pPr>
            <w:r>
              <w:rPr>
                <w:rFonts w:cs="Times New Roman"/>
                <w:bCs/>
                <w:szCs w:val="24"/>
              </w:rPr>
              <w:t>17.00</w:t>
            </w:r>
          </w:p>
        </w:tc>
      </w:tr>
      <w:tr w:rsidR="00F42D98" w:rsidRPr="00333AFE" w14:paraId="39CA58B9" w14:textId="77777777" w:rsidTr="00F42D98">
        <w:trPr>
          <w:trHeight w:val="590"/>
        </w:trPr>
        <w:tc>
          <w:tcPr>
            <w:tcW w:w="2796" w:type="dxa"/>
          </w:tcPr>
          <w:p w14:paraId="20ACB326" w14:textId="77777777" w:rsidR="00F42D98" w:rsidRPr="00372FE3" w:rsidRDefault="00F42D98" w:rsidP="00F42D98">
            <w:pPr>
              <w:tabs>
                <w:tab w:val="left" w:pos="4303"/>
              </w:tabs>
              <w:spacing w:before="0" w:after="0" w:line="240" w:lineRule="auto"/>
              <w:ind w:firstLine="0"/>
              <w:rPr>
                <w:rFonts w:cs="Times New Roman"/>
                <w:b/>
                <w:bCs/>
                <w:szCs w:val="24"/>
              </w:rPr>
            </w:pPr>
            <w:r w:rsidRPr="00372FE3">
              <w:rPr>
                <w:rFonts w:cs="Times New Roman"/>
                <w:b/>
                <w:bCs/>
                <w:szCs w:val="24"/>
              </w:rPr>
              <w:t>Total General</w:t>
            </w:r>
          </w:p>
        </w:tc>
        <w:tc>
          <w:tcPr>
            <w:tcW w:w="5069" w:type="dxa"/>
            <w:vAlign w:val="center"/>
          </w:tcPr>
          <w:p w14:paraId="1C61774C" w14:textId="77777777" w:rsidR="00F42D98" w:rsidRPr="00F42D98" w:rsidRDefault="00F42D98" w:rsidP="00F42D98">
            <w:pPr>
              <w:tabs>
                <w:tab w:val="left" w:pos="4303"/>
              </w:tabs>
              <w:spacing w:before="0" w:after="0" w:line="240" w:lineRule="auto"/>
              <w:jc w:val="center"/>
              <w:rPr>
                <w:rFonts w:cs="Times New Roman"/>
                <w:bCs/>
                <w:szCs w:val="24"/>
              </w:rPr>
            </w:pPr>
            <w:r w:rsidRPr="00F42D98">
              <w:rPr>
                <w:rFonts w:cs="Times New Roman"/>
                <w:bCs/>
                <w:szCs w:val="24"/>
              </w:rPr>
              <w:t>-</w:t>
            </w:r>
          </w:p>
        </w:tc>
        <w:tc>
          <w:tcPr>
            <w:tcW w:w="1640" w:type="dxa"/>
            <w:vAlign w:val="center"/>
          </w:tcPr>
          <w:p w14:paraId="622A64D1" w14:textId="77777777" w:rsidR="00F42D98" w:rsidRPr="00333AFE" w:rsidRDefault="00F42D98" w:rsidP="00B22968">
            <w:pPr>
              <w:jc w:val="center"/>
              <w:rPr>
                <w:rFonts w:cs="Times New Roman"/>
                <w:b/>
                <w:bCs/>
                <w:szCs w:val="24"/>
              </w:rPr>
            </w:pPr>
            <w:r w:rsidRPr="006017F4">
              <w:t>-</w:t>
            </w:r>
          </w:p>
        </w:tc>
        <w:tc>
          <w:tcPr>
            <w:tcW w:w="2384" w:type="dxa"/>
            <w:vAlign w:val="center"/>
          </w:tcPr>
          <w:p w14:paraId="0F6A8756" w14:textId="77777777" w:rsidR="00F42D98" w:rsidRPr="00333AFE" w:rsidRDefault="00F42D98" w:rsidP="00B22968">
            <w:pPr>
              <w:jc w:val="right"/>
              <w:rPr>
                <w:rFonts w:cs="Times New Roman"/>
                <w:b/>
                <w:bCs/>
                <w:szCs w:val="24"/>
              </w:rPr>
            </w:pPr>
            <w:r w:rsidRPr="006017F4">
              <w:t>-</w:t>
            </w:r>
          </w:p>
        </w:tc>
        <w:tc>
          <w:tcPr>
            <w:tcW w:w="1967" w:type="dxa"/>
            <w:vAlign w:val="center"/>
          </w:tcPr>
          <w:p w14:paraId="04D6A6D1" w14:textId="77777777" w:rsidR="00F42D98" w:rsidRPr="00333AFE" w:rsidRDefault="00F42D98" w:rsidP="00B22968">
            <w:pPr>
              <w:jc w:val="right"/>
              <w:rPr>
                <w:rFonts w:cs="Times New Roman"/>
                <w:b/>
                <w:bCs/>
                <w:szCs w:val="24"/>
              </w:rPr>
            </w:pPr>
            <w:r>
              <w:rPr>
                <w:rFonts w:cs="Times New Roman"/>
                <w:b/>
                <w:bCs/>
                <w:szCs w:val="24"/>
              </w:rPr>
              <w:t>23,50</w:t>
            </w:r>
          </w:p>
        </w:tc>
      </w:tr>
    </w:tbl>
    <w:p w14:paraId="22BA7EE9" w14:textId="77777777" w:rsidR="00F42D98" w:rsidRPr="00333AFE" w:rsidRDefault="00F42D98" w:rsidP="00F42D98">
      <w:pPr>
        <w:spacing w:after="0" w:line="240" w:lineRule="auto"/>
        <w:rPr>
          <w:rFonts w:cs="Times New Roman"/>
          <w:b/>
          <w:szCs w:val="24"/>
        </w:rPr>
      </w:pPr>
    </w:p>
    <w:p w14:paraId="1718AA3D" w14:textId="77777777" w:rsidR="00F42D98" w:rsidRDefault="00F42D98" w:rsidP="00FD7915">
      <w:pPr>
        <w:sectPr w:rsidR="00F42D98" w:rsidSect="00F42D98">
          <w:pgSz w:w="16838" w:h="11906" w:orient="landscape"/>
          <w:pgMar w:top="1701" w:right="1418" w:bottom="1701" w:left="1418" w:header="708" w:footer="708" w:gutter="0"/>
          <w:cols w:space="720"/>
        </w:sectPr>
      </w:pPr>
    </w:p>
    <w:p w14:paraId="389BE918" w14:textId="682B7925" w:rsidR="00707390" w:rsidRDefault="009E6303" w:rsidP="009E6303">
      <w:pPr>
        <w:pStyle w:val="Ttulo2"/>
      </w:pPr>
      <w:bookmarkStart w:id="28" w:name="_Toc183859529"/>
      <w:r w:rsidRPr="009E6303">
        <w:lastRenderedPageBreak/>
        <w:t>2.5</w:t>
      </w:r>
      <w:r w:rsidR="00EC18AC" w:rsidRPr="009E6303">
        <w:t>. Cronograma</w:t>
      </w:r>
      <w:r w:rsidR="00EC18AC" w:rsidRPr="00B64D74">
        <w:t xml:space="preserve"> de ejecución</w:t>
      </w:r>
      <w:bookmarkEnd w:id="28"/>
      <w:r w:rsidR="00EC18AC" w:rsidRPr="00B64D74">
        <w:t xml:space="preserve"> </w:t>
      </w:r>
    </w:p>
    <w:p w14:paraId="10ADAA43" w14:textId="3DB26A43" w:rsidR="0087781F" w:rsidRPr="0087781F" w:rsidRDefault="0087781F" w:rsidP="0087781F">
      <w:pPr>
        <w:pStyle w:val="Ttulo3"/>
      </w:pPr>
      <w:bookmarkStart w:id="29" w:name="_Toc183859530"/>
      <w:bookmarkStart w:id="30" w:name="_Toc183859540"/>
      <w:r w:rsidRPr="0087781F">
        <w:t xml:space="preserve">Tabla </w:t>
      </w:r>
      <w:fldSimple w:instr=" SEQ Tabla \* ARABIC ">
        <w:r w:rsidR="00AD3875">
          <w:rPr>
            <w:noProof/>
          </w:rPr>
          <w:t>5</w:t>
        </w:r>
      </w:fldSimple>
      <w:r w:rsidRPr="0087781F">
        <w:t>. Cronograma de ejecución</w:t>
      </w:r>
      <w:bookmarkEnd w:id="29"/>
      <w:bookmarkEnd w:id="30"/>
    </w:p>
    <w:tbl>
      <w:tblPr>
        <w:tblStyle w:val="Tablaconcuadrcula"/>
        <w:tblW w:w="13462" w:type="dxa"/>
        <w:tblLayout w:type="fixed"/>
        <w:tblLook w:val="04A0" w:firstRow="1" w:lastRow="0" w:firstColumn="1" w:lastColumn="0" w:noHBand="0" w:noVBand="1"/>
      </w:tblPr>
      <w:tblGrid>
        <w:gridCol w:w="1696"/>
        <w:gridCol w:w="2694"/>
        <w:gridCol w:w="1134"/>
        <w:gridCol w:w="1134"/>
        <w:gridCol w:w="1124"/>
        <w:gridCol w:w="1144"/>
        <w:gridCol w:w="1134"/>
        <w:gridCol w:w="1134"/>
        <w:gridCol w:w="1134"/>
        <w:gridCol w:w="1134"/>
      </w:tblGrid>
      <w:tr w:rsidR="00F42D98" w:rsidRPr="00D316FE" w14:paraId="3DC0020D" w14:textId="77777777" w:rsidTr="00B64D74">
        <w:trPr>
          <w:trHeight w:val="492"/>
        </w:trPr>
        <w:tc>
          <w:tcPr>
            <w:tcW w:w="1696" w:type="dxa"/>
            <w:vMerge w:val="restart"/>
            <w:vAlign w:val="center"/>
          </w:tcPr>
          <w:p w14:paraId="7AD6C83A" w14:textId="77777777" w:rsidR="00D316FE" w:rsidRPr="00D316FE" w:rsidRDefault="00D316FE" w:rsidP="00D316FE">
            <w:pPr>
              <w:ind w:firstLine="0"/>
              <w:rPr>
                <w:rFonts w:cs="Times New Roman"/>
                <w:b/>
                <w:szCs w:val="24"/>
              </w:rPr>
            </w:pPr>
            <w:r w:rsidRPr="00D316FE">
              <w:rPr>
                <w:rFonts w:cs="Times New Roman"/>
                <w:b/>
                <w:szCs w:val="24"/>
              </w:rPr>
              <w:t>ACTIVIDAD</w:t>
            </w:r>
          </w:p>
        </w:tc>
        <w:tc>
          <w:tcPr>
            <w:tcW w:w="2694" w:type="dxa"/>
            <w:vMerge w:val="restart"/>
            <w:vAlign w:val="center"/>
          </w:tcPr>
          <w:p w14:paraId="1CCC5E85" w14:textId="77777777" w:rsidR="00D316FE" w:rsidRPr="00D316FE" w:rsidRDefault="00D316FE" w:rsidP="00B64D74">
            <w:pPr>
              <w:ind w:firstLine="0"/>
              <w:jc w:val="center"/>
              <w:rPr>
                <w:rFonts w:cs="Times New Roman"/>
                <w:b/>
                <w:szCs w:val="24"/>
              </w:rPr>
            </w:pPr>
            <w:r w:rsidRPr="00D316FE">
              <w:rPr>
                <w:rFonts w:cs="Times New Roman"/>
                <w:b/>
                <w:szCs w:val="24"/>
              </w:rPr>
              <w:t>DESARROLLO</w:t>
            </w:r>
          </w:p>
        </w:tc>
        <w:tc>
          <w:tcPr>
            <w:tcW w:w="4536" w:type="dxa"/>
            <w:gridSpan w:val="4"/>
          </w:tcPr>
          <w:p w14:paraId="6752DB1F" w14:textId="77777777" w:rsidR="00D316FE" w:rsidRPr="00D316FE" w:rsidRDefault="00D316FE" w:rsidP="00B22968">
            <w:pPr>
              <w:jc w:val="center"/>
              <w:rPr>
                <w:rFonts w:cs="Times New Roman"/>
                <w:b/>
                <w:szCs w:val="24"/>
              </w:rPr>
            </w:pPr>
            <w:r w:rsidRPr="00D316FE">
              <w:rPr>
                <w:rFonts w:cs="Times New Roman"/>
                <w:b/>
                <w:szCs w:val="24"/>
              </w:rPr>
              <w:t>OCTUBRE</w:t>
            </w:r>
          </w:p>
        </w:tc>
        <w:tc>
          <w:tcPr>
            <w:tcW w:w="4536" w:type="dxa"/>
            <w:gridSpan w:val="4"/>
          </w:tcPr>
          <w:p w14:paraId="70AD270D" w14:textId="77777777" w:rsidR="00D316FE" w:rsidRPr="00D316FE" w:rsidRDefault="00D316FE" w:rsidP="00B22968">
            <w:pPr>
              <w:jc w:val="center"/>
              <w:rPr>
                <w:rFonts w:cs="Times New Roman"/>
                <w:b/>
                <w:szCs w:val="24"/>
              </w:rPr>
            </w:pPr>
            <w:r w:rsidRPr="00D316FE">
              <w:rPr>
                <w:rFonts w:cs="Times New Roman"/>
                <w:b/>
                <w:szCs w:val="24"/>
              </w:rPr>
              <w:t>NOVIEMBRE</w:t>
            </w:r>
          </w:p>
        </w:tc>
      </w:tr>
      <w:tr w:rsidR="00B64D74" w:rsidRPr="00D316FE" w14:paraId="2BE0CB54" w14:textId="77777777" w:rsidTr="00B64D74">
        <w:trPr>
          <w:trHeight w:val="778"/>
        </w:trPr>
        <w:tc>
          <w:tcPr>
            <w:tcW w:w="1696" w:type="dxa"/>
            <w:vMerge/>
          </w:tcPr>
          <w:p w14:paraId="0A1B8EF5" w14:textId="77777777" w:rsidR="00D316FE" w:rsidRPr="00D316FE" w:rsidRDefault="00D316FE" w:rsidP="00B22968">
            <w:pPr>
              <w:rPr>
                <w:rFonts w:cs="Times New Roman"/>
                <w:b/>
                <w:szCs w:val="24"/>
              </w:rPr>
            </w:pPr>
          </w:p>
        </w:tc>
        <w:tc>
          <w:tcPr>
            <w:tcW w:w="2694" w:type="dxa"/>
            <w:vMerge/>
          </w:tcPr>
          <w:p w14:paraId="5E480580" w14:textId="77777777" w:rsidR="00D316FE" w:rsidRPr="00D316FE" w:rsidRDefault="00D316FE" w:rsidP="00B22968">
            <w:pPr>
              <w:rPr>
                <w:rFonts w:cs="Times New Roman"/>
                <w:b/>
                <w:szCs w:val="24"/>
              </w:rPr>
            </w:pPr>
          </w:p>
        </w:tc>
        <w:tc>
          <w:tcPr>
            <w:tcW w:w="1134" w:type="dxa"/>
          </w:tcPr>
          <w:p w14:paraId="0C07D7B2" w14:textId="21FFA829" w:rsidR="00D316FE" w:rsidRPr="00D316FE" w:rsidRDefault="00D316FE" w:rsidP="00B64D74">
            <w:pPr>
              <w:ind w:firstLine="0"/>
              <w:jc w:val="center"/>
              <w:rPr>
                <w:rFonts w:cs="Times New Roman"/>
                <w:b/>
                <w:szCs w:val="24"/>
              </w:rPr>
            </w:pPr>
            <w:r w:rsidRPr="00D316FE">
              <w:rPr>
                <w:rFonts w:cs="Times New Roman"/>
                <w:b/>
                <w:szCs w:val="24"/>
              </w:rPr>
              <w:t>Semana</w:t>
            </w:r>
            <w:r>
              <w:rPr>
                <w:rFonts w:cs="Times New Roman"/>
                <w:b/>
                <w:szCs w:val="24"/>
              </w:rPr>
              <w:t xml:space="preserve"> 1</w:t>
            </w:r>
          </w:p>
        </w:tc>
        <w:tc>
          <w:tcPr>
            <w:tcW w:w="1134" w:type="dxa"/>
          </w:tcPr>
          <w:p w14:paraId="23EA7320" w14:textId="77777777" w:rsidR="00D316FE" w:rsidRPr="00D316FE" w:rsidRDefault="00D316FE" w:rsidP="00B64D74">
            <w:pPr>
              <w:ind w:firstLine="0"/>
              <w:jc w:val="center"/>
              <w:rPr>
                <w:rFonts w:cs="Times New Roman"/>
                <w:b/>
                <w:szCs w:val="24"/>
              </w:rPr>
            </w:pPr>
            <w:r w:rsidRPr="00D316FE">
              <w:rPr>
                <w:rFonts w:cs="Times New Roman"/>
                <w:b/>
                <w:szCs w:val="24"/>
              </w:rPr>
              <w:t>Semana 2</w:t>
            </w:r>
          </w:p>
        </w:tc>
        <w:tc>
          <w:tcPr>
            <w:tcW w:w="1124" w:type="dxa"/>
          </w:tcPr>
          <w:p w14:paraId="744F5396" w14:textId="77777777" w:rsidR="00D316FE" w:rsidRPr="00D316FE" w:rsidRDefault="00D316FE" w:rsidP="00B64D74">
            <w:pPr>
              <w:ind w:firstLine="0"/>
              <w:jc w:val="center"/>
              <w:rPr>
                <w:rFonts w:cs="Times New Roman"/>
                <w:b/>
                <w:szCs w:val="24"/>
              </w:rPr>
            </w:pPr>
            <w:r w:rsidRPr="00D316FE">
              <w:rPr>
                <w:rFonts w:cs="Times New Roman"/>
                <w:b/>
                <w:szCs w:val="24"/>
              </w:rPr>
              <w:t>Semana 3</w:t>
            </w:r>
          </w:p>
        </w:tc>
        <w:tc>
          <w:tcPr>
            <w:tcW w:w="1144" w:type="dxa"/>
          </w:tcPr>
          <w:p w14:paraId="22468DD7" w14:textId="77777777" w:rsidR="00D316FE" w:rsidRPr="00D316FE" w:rsidRDefault="00D316FE" w:rsidP="00B64D74">
            <w:pPr>
              <w:ind w:firstLine="0"/>
              <w:jc w:val="center"/>
              <w:rPr>
                <w:rFonts w:cs="Times New Roman"/>
                <w:b/>
                <w:szCs w:val="24"/>
              </w:rPr>
            </w:pPr>
            <w:r w:rsidRPr="00D316FE">
              <w:rPr>
                <w:rFonts w:cs="Times New Roman"/>
                <w:b/>
                <w:szCs w:val="24"/>
              </w:rPr>
              <w:t>Semana 4</w:t>
            </w:r>
          </w:p>
        </w:tc>
        <w:tc>
          <w:tcPr>
            <w:tcW w:w="1134" w:type="dxa"/>
          </w:tcPr>
          <w:p w14:paraId="07BC3DC3" w14:textId="77777777" w:rsidR="00D316FE" w:rsidRPr="00D316FE" w:rsidRDefault="00D316FE" w:rsidP="00B64D74">
            <w:pPr>
              <w:ind w:firstLine="0"/>
              <w:jc w:val="center"/>
              <w:rPr>
                <w:rFonts w:cs="Times New Roman"/>
                <w:b/>
                <w:szCs w:val="24"/>
              </w:rPr>
            </w:pPr>
            <w:r w:rsidRPr="00D316FE">
              <w:rPr>
                <w:rFonts w:cs="Times New Roman"/>
                <w:b/>
                <w:szCs w:val="24"/>
              </w:rPr>
              <w:t>Semana 1</w:t>
            </w:r>
          </w:p>
        </w:tc>
        <w:tc>
          <w:tcPr>
            <w:tcW w:w="1134" w:type="dxa"/>
          </w:tcPr>
          <w:p w14:paraId="5B9A0E59" w14:textId="77777777" w:rsidR="00D316FE" w:rsidRPr="00D316FE" w:rsidRDefault="00D316FE" w:rsidP="00B64D74">
            <w:pPr>
              <w:ind w:firstLine="0"/>
              <w:jc w:val="center"/>
              <w:rPr>
                <w:rFonts w:cs="Times New Roman"/>
                <w:b/>
                <w:szCs w:val="24"/>
              </w:rPr>
            </w:pPr>
            <w:r w:rsidRPr="00D316FE">
              <w:rPr>
                <w:rFonts w:cs="Times New Roman"/>
                <w:b/>
                <w:szCs w:val="24"/>
              </w:rPr>
              <w:t>Semana 2</w:t>
            </w:r>
          </w:p>
        </w:tc>
        <w:tc>
          <w:tcPr>
            <w:tcW w:w="1134" w:type="dxa"/>
          </w:tcPr>
          <w:p w14:paraId="40254220" w14:textId="77777777" w:rsidR="00D316FE" w:rsidRPr="00D316FE" w:rsidRDefault="00D316FE" w:rsidP="00B64D74">
            <w:pPr>
              <w:ind w:firstLine="0"/>
              <w:jc w:val="center"/>
              <w:rPr>
                <w:rFonts w:cs="Times New Roman"/>
                <w:b/>
                <w:szCs w:val="24"/>
              </w:rPr>
            </w:pPr>
            <w:r w:rsidRPr="00D316FE">
              <w:rPr>
                <w:rFonts w:cs="Times New Roman"/>
                <w:b/>
                <w:szCs w:val="24"/>
              </w:rPr>
              <w:t>Semana 3</w:t>
            </w:r>
          </w:p>
        </w:tc>
        <w:tc>
          <w:tcPr>
            <w:tcW w:w="1134" w:type="dxa"/>
          </w:tcPr>
          <w:p w14:paraId="70669EA3" w14:textId="77777777" w:rsidR="00D316FE" w:rsidRPr="00D316FE" w:rsidRDefault="00D316FE" w:rsidP="00B64D74">
            <w:pPr>
              <w:ind w:firstLine="0"/>
              <w:jc w:val="center"/>
              <w:rPr>
                <w:rFonts w:cs="Times New Roman"/>
                <w:b/>
                <w:szCs w:val="24"/>
              </w:rPr>
            </w:pPr>
            <w:r w:rsidRPr="00D316FE">
              <w:rPr>
                <w:rFonts w:cs="Times New Roman"/>
                <w:b/>
                <w:szCs w:val="24"/>
              </w:rPr>
              <w:t>Semana 4</w:t>
            </w:r>
          </w:p>
        </w:tc>
      </w:tr>
      <w:tr w:rsidR="00B64D74" w:rsidRPr="00D316FE" w14:paraId="7F623013" w14:textId="77777777" w:rsidTr="00B64D74">
        <w:trPr>
          <w:trHeight w:val="870"/>
        </w:trPr>
        <w:tc>
          <w:tcPr>
            <w:tcW w:w="1696" w:type="dxa"/>
            <w:vAlign w:val="center"/>
          </w:tcPr>
          <w:p w14:paraId="69E50F95" w14:textId="77777777" w:rsidR="00D316FE" w:rsidRPr="00D316FE" w:rsidRDefault="00D316FE" w:rsidP="00B64D74">
            <w:pPr>
              <w:tabs>
                <w:tab w:val="left" w:pos="4303"/>
              </w:tabs>
              <w:spacing w:before="0" w:after="0" w:line="240" w:lineRule="auto"/>
              <w:ind w:firstLine="0"/>
              <w:rPr>
                <w:rFonts w:cs="Times New Roman"/>
                <w:bCs/>
                <w:szCs w:val="24"/>
              </w:rPr>
            </w:pPr>
            <w:r w:rsidRPr="00D316FE">
              <w:rPr>
                <w:rFonts w:cs="Times New Roman"/>
                <w:bCs/>
                <w:szCs w:val="24"/>
              </w:rPr>
              <w:t>Planificación del Proyecto</w:t>
            </w:r>
          </w:p>
        </w:tc>
        <w:tc>
          <w:tcPr>
            <w:tcW w:w="2694" w:type="dxa"/>
            <w:vAlign w:val="center"/>
          </w:tcPr>
          <w:p w14:paraId="1393BE91" w14:textId="77777777" w:rsidR="00D316FE" w:rsidRPr="00D316FE" w:rsidRDefault="00D316FE" w:rsidP="00B64D74">
            <w:pPr>
              <w:tabs>
                <w:tab w:val="left" w:pos="4303"/>
              </w:tabs>
              <w:spacing w:before="0" w:after="0" w:line="240" w:lineRule="auto"/>
              <w:ind w:firstLine="0"/>
              <w:rPr>
                <w:rFonts w:cs="Times New Roman"/>
                <w:bCs/>
                <w:szCs w:val="24"/>
              </w:rPr>
            </w:pPr>
            <w:r w:rsidRPr="00D316FE">
              <w:rPr>
                <w:rFonts w:cs="Times New Roman"/>
                <w:bCs/>
                <w:szCs w:val="24"/>
              </w:rPr>
              <w:t>Definir objetivos, metodología, y plan de acción</w:t>
            </w:r>
          </w:p>
        </w:tc>
        <w:tc>
          <w:tcPr>
            <w:tcW w:w="1134" w:type="dxa"/>
            <w:shd w:val="clear" w:color="auto" w:fill="FFFF00"/>
          </w:tcPr>
          <w:p w14:paraId="260288AF" w14:textId="77777777" w:rsidR="00D316FE" w:rsidRPr="00D316FE" w:rsidRDefault="00D316FE" w:rsidP="00B22968">
            <w:pPr>
              <w:rPr>
                <w:rFonts w:cs="Times New Roman"/>
                <w:b/>
                <w:szCs w:val="24"/>
                <w:lang w:val="es-ES"/>
              </w:rPr>
            </w:pPr>
          </w:p>
        </w:tc>
        <w:tc>
          <w:tcPr>
            <w:tcW w:w="1134" w:type="dxa"/>
          </w:tcPr>
          <w:p w14:paraId="4A426A67" w14:textId="77777777" w:rsidR="00D316FE" w:rsidRPr="00D316FE" w:rsidRDefault="00D316FE" w:rsidP="00B22968">
            <w:pPr>
              <w:rPr>
                <w:rFonts w:cs="Times New Roman"/>
                <w:b/>
                <w:szCs w:val="24"/>
                <w:lang w:val="es-ES"/>
              </w:rPr>
            </w:pPr>
          </w:p>
        </w:tc>
        <w:tc>
          <w:tcPr>
            <w:tcW w:w="1124" w:type="dxa"/>
          </w:tcPr>
          <w:p w14:paraId="70F8E089" w14:textId="77777777" w:rsidR="00D316FE" w:rsidRPr="00D316FE" w:rsidRDefault="00D316FE" w:rsidP="00B22968">
            <w:pPr>
              <w:rPr>
                <w:rFonts w:cs="Times New Roman"/>
                <w:b/>
                <w:szCs w:val="24"/>
                <w:lang w:val="es-ES"/>
              </w:rPr>
            </w:pPr>
          </w:p>
        </w:tc>
        <w:tc>
          <w:tcPr>
            <w:tcW w:w="1144" w:type="dxa"/>
          </w:tcPr>
          <w:p w14:paraId="16CACFEC" w14:textId="77777777" w:rsidR="00D316FE" w:rsidRPr="00D316FE" w:rsidRDefault="00D316FE" w:rsidP="00B22968">
            <w:pPr>
              <w:rPr>
                <w:rFonts w:cs="Times New Roman"/>
                <w:b/>
                <w:szCs w:val="24"/>
                <w:lang w:val="es-ES"/>
              </w:rPr>
            </w:pPr>
          </w:p>
        </w:tc>
        <w:tc>
          <w:tcPr>
            <w:tcW w:w="1134" w:type="dxa"/>
          </w:tcPr>
          <w:p w14:paraId="7D9756CA" w14:textId="77777777" w:rsidR="00D316FE" w:rsidRPr="00D316FE" w:rsidRDefault="00D316FE" w:rsidP="00B22968">
            <w:pPr>
              <w:rPr>
                <w:rFonts w:cs="Times New Roman"/>
                <w:b/>
                <w:szCs w:val="24"/>
                <w:lang w:val="es-ES"/>
              </w:rPr>
            </w:pPr>
          </w:p>
        </w:tc>
        <w:tc>
          <w:tcPr>
            <w:tcW w:w="1134" w:type="dxa"/>
          </w:tcPr>
          <w:p w14:paraId="31E97D38" w14:textId="77777777" w:rsidR="00D316FE" w:rsidRPr="00D316FE" w:rsidRDefault="00D316FE" w:rsidP="00B22968">
            <w:pPr>
              <w:rPr>
                <w:rFonts w:cs="Times New Roman"/>
                <w:b/>
                <w:szCs w:val="24"/>
                <w:lang w:val="es-ES"/>
              </w:rPr>
            </w:pPr>
          </w:p>
        </w:tc>
        <w:tc>
          <w:tcPr>
            <w:tcW w:w="1134" w:type="dxa"/>
          </w:tcPr>
          <w:p w14:paraId="65758E4E" w14:textId="77777777" w:rsidR="00D316FE" w:rsidRPr="00D316FE" w:rsidRDefault="00D316FE" w:rsidP="00B22968">
            <w:pPr>
              <w:rPr>
                <w:rFonts w:cs="Times New Roman"/>
                <w:b/>
                <w:szCs w:val="24"/>
                <w:lang w:val="es-ES"/>
              </w:rPr>
            </w:pPr>
          </w:p>
        </w:tc>
        <w:tc>
          <w:tcPr>
            <w:tcW w:w="1134" w:type="dxa"/>
          </w:tcPr>
          <w:p w14:paraId="69E132AE" w14:textId="77777777" w:rsidR="00D316FE" w:rsidRPr="00D316FE" w:rsidRDefault="00D316FE" w:rsidP="00B22968">
            <w:pPr>
              <w:rPr>
                <w:rFonts w:cs="Times New Roman"/>
                <w:b/>
                <w:szCs w:val="24"/>
                <w:lang w:val="es-ES"/>
              </w:rPr>
            </w:pPr>
          </w:p>
        </w:tc>
      </w:tr>
      <w:tr w:rsidR="00B64D74" w:rsidRPr="00D316FE" w14:paraId="056AACDF" w14:textId="77777777" w:rsidTr="00B64D74">
        <w:trPr>
          <w:trHeight w:val="844"/>
        </w:trPr>
        <w:tc>
          <w:tcPr>
            <w:tcW w:w="1696" w:type="dxa"/>
            <w:vAlign w:val="center"/>
          </w:tcPr>
          <w:p w14:paraId="74DB3432" w14:textId="77777777" w:rsidR="00D316FE" w:rsidRPr="00D316FE" w:rsidRDefault="00D316FE" w:rsidP="00B64D74">
            <w:pPr>
              <w:tabs>
                <w:tab w:val="left" w:pos="4303"/>
              </w:tabs>
              <w:spacing w:before="0" w:after="0" w:line="240" w:lineRule="auto"/>
              <w:ind w:firstLine="0"/>
              <w:rPr>
                <w:rFonts w:cs="Times New Roman"/>
                <w:bCs/>
                <w:szCs w:val="24"/>
              </w:rPr>
            </w:pPr>
            <w:r w:rsidRPr="00D316FE">
              <w:rPr>
                <w:rFonts w:cs="Times New Roman"/>
                <w:bCs/>
                <w:szCs w:val="24"/>
              </w:rPr>
              <w:t>Recopilación de Información Secundaria</w:t>
            </w:r>
          </w:p>
        </w:tc>
        <w:tc>
          <w:tcPr>
            <w:tcW w:w="2694" w:type="dxa"/>
          </w:tcPr>
          <w:p w14:paraId="186E6691" w14:textId="77777777" w:rsidR="00D316FE" w:rsidRPr="00D316FE" w:rsidRDefault="00D316FE" w:rsidP="00B64D74">
            <w:pPr>
              <w:tabs>
                <w:tab w:val="left" w:pos="4303"/>
              </w:tabs>
              <w:spacing w:before="0" w:after="0" w:line="240" w:lineRule="auto"/>
              <w:ind w:firstLine="0"/>
              <w:rPr>
                <w:rFonts w:cs="Times New Roman"/>
                <w:bCs/>
                <w:szCs w:val="24"/>
              </w:rPr>
            </w:pPr>
            <w:r w:rsidRPr="00D316FE">
              <w:rPr>
                <w:rFonts w:cs="Times New Roman"/>
                <w:bCs/>
                <w:szCs w:val="24"/>
              </w:rPr>
              <w:t>Revisar estudios previos, normativa local y literatura relacionada</w:t>
            </w:r>
          </w:p>
        </w:tc>
        <w:tc>
          <w:tcPr>
            <w:tcW w:w="1134" w:type="dxa"/>
          </w:tcPr>
          <w:p w14:paraId="5E617AA7" w14:textId="77777777" w:rsidR="00D316FE" w:rsidRPr="00D316FE" w:rsidRDefault="00D316FE" w:rsidP="00B22968">
            <w:pPr>
              <w:rPr>
                <w:rFonts w:cs="Times New Roman"/>
                <w:b/>
                <w:szCs w:val="24"/>
                <w:lang w:val="es-ES"/>
              </w:rPr>
            </w:pPr>
          </w:p>
        </w:tc>
        <w:tc>
          <w:tcPr>
            <w:tcW w:w="1134" w:type="dxa"/>
            <w:shd w:val="clear" w:color="auto" w:fill="FFFF00"/>
          </w:tcPr>
          <w:p w14:paraId="5CAB386D" w14:textId="77777777" w:rsidR="00D316FE" w:rsidRPr="00D316FE" w:rsidRDefault="00D316FE" w:rsidP="00B22968">
            <w:pPr>
              <w:rPr>
                <w:rFonts w:cs="Times New Roman"/>
                <w:b/>
                <w:szCs w:val="24"/>
                <w:lang w:val="es-ES"/>
              </w:rPr>
            </w:pPr>
          </w:p>
        </w:tc>
        <w:tc>
          <w:tcPr>
            <w:tcW w:w="1124" w:type="dxa"/>
          </w:tcPr>
          <w:p w14:paraId="2FA08CAF" w14:textId="77777777" w:rsidR="00D316FE" w:rsidRPr="00D316FE" w:rsidRDefault="00D316FE" w:rsidP="00B22968">
            <w:pPr>
              <w:rPr>
                <w:rFonts w:cs="Times New Roman"/>
                <w:b/>
                <w:szCs w:val="24"/>
                <w:lang w:val="es-ES"/>
              </w:rPr>
            </w:pPr>
          </w:p>
        </w:tc>
        <w:tc>
          <w:tcPr>
            <w:tcW w:w="1144" w:type="dxa"/>
          </w:tcPr>
          <w:p w14:paraId="3D41DC4F" w14:textId="77777777" w:rsidR="00D316FE" w:rsidRPr="00D316FE" w:rsidRDefault="00D316FE" w:rsidP="00B22968">
            <w:pPr>
              <w:rPr>
                <w:rFonts w:cs="Times New Roman"/>
                <w:b/>
                <w:szCs w:val="24"/>
                <w:lang w:val="es-ES"/>
              </w:rPr>
            </w:pPr>
          </w:p>
        </w:tc>
        <w:tc>
          <w:tcPr>
            <w:tcW w:w="1134" w:type="dxa"/>
          </w:tcPr>
          <w:p w14:paraId="22AD8829" w14:textId="77777777" w:rsidR="00D316FE" w:rsidRPr="00D316FE" w:rsidRDefault="00D316FE" w:rsidP="00B22968">
            <w:pPr>
              <w:rPr>
                <w:rFonts w:cs="Times New Roman"/>
                <w:b/>
                <w:szCs w:val="24"/>
                <w:lang w:val="es-ES"/>
              </w:rPr>
            </w:pPr>
          </w:p>
        </w:tc>
        <w:tc>
          <w:tcPr>
            <w:tcW w:w="1134" w:type="dxa"/>
          </w:tcPr>
          <w:p w14:paraId="764D4EFA" w14:textId="77777777" w:rsidR="00D316FE" w:rsidRPr="00D316FE" w:rsidRDefault="00D316FE" w:rsidP="00B22968">
            <w:pPr>
              <w:rPr>
                <w:rFonts w:cs="Times New Roman"/>
                <w:b/>
                <w:szCs w:val="24"/>
                <w:lang w:val="es-ES"/>
              </w:rPr>
            </w:pPr>
          </w:p>
        </w:tc>
        <w:tc>
          <w:tcPr>
            <w:tcW w:w="1134" w:type="dxa"/>
          </w:tcPr>
          <w:p w14:paraId="0EDBD4F8" w14:textId="77777777" w:rsidR="00D316FE" w:rsidRPr="00D316FE" w:rsidRDefault="00D316FE" w:rsidP="00B22968">
            <w:pPr>
              <w:rPr>
                <w:rFonts w:cs="Times New Roman"/>
                <w:b/>
                <w:szCs w:val="24"/>
                <w:lang w:val="es-ES"/>
              </w:rPr>
            </w:pPr>
          </w:p>
        </w:tc>
        <w:tc>
          <w:tcPr>
            <w:tcW w:w="1134" w:type="dxa"/>
          </w:tcPr>
          <w:p w14:paraId="2285E338" w14:textId="77777777" w:rsidR="00D316FE" w:rsidRPr="00D316FE" w:rsidRDefault="00D316FE" w:rsidP="00B22968">
            <w:pPr>
              <w:rPr>
                <w:rFonts w:cs="Times New Roman"/>
                <w:b/>
                <w:szCs w:val="24"/>
                <w:lang w:val="es-ES"/>
              </w:rPr>
            </w:pPr>
          </w:p>
        </w:tc>
      </w:tr>
      <w:tr w:rsidR="00B64D74" w:rsidRPr="00D316FE" w14:paraId="05E71C8A" w14:textId="77777777" w:rsidTr="00B64D74">
        <w:trPr>
          <w:trHeight w:val="1215"/>
        </w:trPr>
        <w:tc>
          <w:tcPr>
            <w:tcW w:w="1696" w:type="dxa"/>
            <w:vAlign w:val="center"/>
          </w:tcPr>
          <w:p w14:paraId="68768C19" w14:textId="77777777" w:rsidR="00D316FE" w:rsidRPr="00D316FE" w:rsidRDefault="00D316FE" w:rsidP="00B64D74">
            <w:pPr>
              <w:tabs>
                <w:tab w:val="left" w:pos="4303"/>
              </w:tabs>
              <w:spacing w:before="0" w:after="0" w:line="240" w:lineRule="auto"/>
              <w:ind w:firstLine="0"/>
              <w:jc w:val="left"/>
              <w:rPr>
                <w:rFonts w:cs="Times New Roman"/>
                <w:bCs/>
                <w:szCs w:val="24"/>
              </w:rPr>
            </w:pPr>
            <w:r w:rsidRPr="00B64D74">
              <w:rPr>
                <w:rFonts w:cs="Times New Roman"/>
                <w:bCs/>
                <w:szCs w:val="24"/>
              </w:rPr>
              <w:t>Trabajo de Campo</w:t>
            </w:r>
          </w:p>
        </w:tc>
        <w:tc>
          <w:tcPr>
            <w:tcW w:w="2694" w:type="dxa"/>
          </w:tcPr>
          <w:p w14:paraId="26E997EA" w14:textId="77777777" w:rsidR="00D316FE" w:rsidRPr="00D316FE" w:rsidRDefault="00D316FE" w:rsidP="00B64D74">
            <w:pPr>
              <w:tabs>
                <w:tab w:val="left" w:pos="4303"/>
              </w:tabs>
              <w:spacing w:before="0" w:after="0" w:line="240" w:lineRule="auto"/>
              <w:ind w:firstLine="0"/>
              <w:jc w:val="left"/>
              <w:rPr>
                <w:rFonts w:cs="Times New Roman"/>
                <w:bCs/>
                <w:szCs w:val="24"/>
              </w:rPr>
            </w:pPr>
            <w:r w:rsidRPr="00D316FE">
              <w:rPr>
                <w:rFonts w:cs="Times New Roman"/>
                <w:bCs/>
                <w:szCs w:val="24"/>
              </w:rPr>
              <w:t>Realizar estudio vial sobre el congestionamiento vehicular y encuestas en el cantón</w:t>
            </w:r>
          </w:p>
        </w:tc>
        <w:tc>
          <w:tcPr>
            <w:tcW w:w="1134" w:type="dxa"/>
          </w:tcPr>
          <w:p w14:paraId="6A75B702" w14:textId="77777777" w:rsidR="00D316FE" w:rsidRPr="00D316FE" w:rsidRDefault="00D316FE" w:rsidP="00B22968">
            <w:pPr>
              <w:rPr>
                <w:rFonts w:cs="Times New Roman"/>
                <w:b/>
                <w:szCs w:val="24"/>
                <w:lang w:val="es-ES"/>
              </w:rPr>
            </w:pPr>
          </w:p>
        </w:tc>
        <w:tc>
          <w:tcPr>
            <w:tcW w:w="1134" w:type="dxa"/>
          </w:tcPr>
          <w:p w14:paraId="40FAC11C" w14:textId="77777777" w:rsidR="00D316FE" w:rsidRPr="00D316FE" w:rsidRDefault="00D316FE" w:rsidP="00B22968">
            <w:pPr>
              <w:rPr>
                <w:rFonts w:cs="Times New Roman"/>
                <w:b/>
                <w:szCs w:val="24"/>
                <w:lang w:val="es-ES"/>
              </w:rPr>
            </w:pPr>
          </w:p>
        </w:tc>
        <w:tc>
          <w:tcPr>
            <w:tcW w:w="1124" w:type="dxa"/>
            <w:shd w:val="clear" w:color="auto" w:fill="FFFF00"/>
          </w:tcPr>
          <w:p w14:paraId="6ECF32E6" w14:textId="77777777" w:rsidR="00D316FE" w:rsidRPr="00D316FE" w:rsidRDefault="00D316FE" w:rsidP="00B22968">
            <w:pPr>
              <w:rPr>
                <w:rFonts w:cs="Times New Roman"/>
                <w:b/>
                <w:szCs w:val="24"/>
                <w:lang w:val="es-ES"/>
              </w:rPr>
            </w:pPr>
          </w:p>
        </w:tc>
        <w:tc>
          <w:tcPr>
            <w:tcW w:w="1144" w:type="dxa"/>
            <w:shd w:val="clear" w:color="auto" w:fill="FFFF00"/>
          </w:tcPr>
          <w:p w14:paraId="1DE098B1" w14:textId="77777777" w:rsidR="00D316FE" w:rsidRPr="00D316FE" w:rsidRDefault="00D316FE" w:rsidP="00B22968">
            <w:pPr>
              <w:rPr>
                <w:rFonts w:cs="Times New Roman"/>
                <w:b/>
                <w:szCs w:val="24"/>
                <w:lang w:val="es-ES"/>
              </w:rPr>
            </w:pPr>
          </w:p>
        </w:tc>
        <w:tc>
          <w:tcPr>
            <w:tcW w:w="1134" w:type="dxa"/>
          </w:tcPr>
          <w:p w14:paraId="4C4E90F2" w14:textId="77777777" w:rsidR="00D316FE" w:rsidRPr="00D316FE" w:rsidRDefault="00D316FE" w:rsidP="00B22968">
            <w:pPr>
              <w:rPr>
                <w:rFonts w:cs="Times New Roman"/>
                <w:b/>
                <w:szCs w:val="24"/>
                <w:lang w:val="es-ES"/>
              </w:rPr>
            </w:pPr>
          </w:p>
        </w:tc>
        <w:tc>
          <w:tcPr>
            <w:tcW w:w="1134" w:type="dxa"/>
          </w:tcPr>
          <w:p w14:paraId="7D1B7B29" w14:textId="77777777" w:rsidR="00D316FE" w:rsidRPr="00D316FE" w:rsidRDefault="00D316FE" w:rsidP="00B22968">
            <w:pPr>
              <w:rPr>
                <w:rFonts w:cs="Times New Roman"/>
                <w:b/>
                <w:szCs w:val="24"/>
                <w:lang w:val="es-ES"/>
              </w:rPr>
            </w:pPr>
          </w:p>
        </w:tc>
        <w:tc>
          <w:tcPr>
            <w:tcW w:w="1134" w:type="dxa"/>
          </w:tcPr>
          <w:p w14:paraId="2250DFA3" w14:textId="77777777" w:rsidR="00D316FE" w:rsidRPr="00D316FE" w:rsidRDefault="00D316FE" w:rsidP="00B22968">
            <w:pPr>
              <w:rPr>
                <w:rFonts w:cs="Times New Roman"/>
                <w:b/>
                <w:szCs w:val="24"/>
                <w:lang w:val="es-ES"/>
              </w:rPr>
            </w:pPr>
          </w:p>
        </w:tc>
        <w:tc>
          <w:tcPr>
            <w:tcW w:w="1134" w:type="dxa"/>
          </w:tcPr>
          <w:p w14:paraId="13A040EA" w14:textId="77777777" w:rsidR="00D316FE" w:rsidRPr="00D316FE" w:rsidRDefault="00D316FE" w:rsidP="00B22968">
            <w:pPr>
              <w:rPr>
                <w:rFonts w:cs="Times New Roman"/>
                <w:b/>
                <w:szCs w:val="24"/>
                <w:lang w:val="es-ES"/>
              </w:rPr>
            </w:pPr>
          </w:p>
        </w:tc>
      </w:tr>
      <w:tr w:rsidR="00B64D74" w:rsidRPr="00D316FE" w14:paraId="0A437452" w14:textId="77777777" w:rsidTr="00B64D74">
        <w:trPr>
          <w:trHeight w:val="1000"/>
        </w:trPr>
        <w:tc>
          <w:tcPr>
            <w:tcW w:w="1696" w:type="dxa"/>
            <w:vAlign w:val="center"/>
          </w:tcPr>
          <w:p w14:paraId="0E3E9135" w14:textId="77777777" w:rsidR="00D316FE" w:rsidRPr="00D316FE" w:rsidRDefault="00D316FE" w:rsidP="00B64D74">
            <w:pPr>
              <w:tabs>
                <w:tab w:val="left" w:pos="4303"/>
              </w:tabs>
              <w:spacing w:before="0" w:after="0" w:line="240" w:lineRule="auto"/>
              <w:ind w:firstLine="0"/>
              <w:jc w:val="left"/>
              <w:rPr>
                <w:rFonts w:cs="Times New Roman"/>
                <w:bCs/>
                <w:szCs w:val="24"/>
              </w:rPr>
            </w:pPr>
            <w:r w:rsidRPr="00B64D74">
              <w:rPr>
                <w:rFonts w:cs="Times New Roman"/>
                <w:bCs/>
                <w:szCs w:val="24"/>
              </w:rPr>
              <w:t>Análisis de Datos</w:t>
            </w:r>
          </w:p>
        </w:tc>
        <w:tc>
          <w:tcPr>
            <w:tcW w:w="2694" w:type="dxa"/>
          </w:tcPr>
          <w:p w14:paraId="11556524" w14:textId="77777777" w:rsidR="00D316FE" w:rsidRPr="00D316FE" w:rsidRDefault="00D316FE" w:rsidP="00B64D74">
            <w:pPr>
              <w:tabs>
                <w:tab w:val="left" w:pos="4303"/>
              </w:tabs>
              <w:spacing w:before="0" w:after="0" w:line="240" w:lineRule="auto"/>
              <w:ind w:firstLine="0"/>
              <w:rPr>
                <w:rFonts w:cs="Times New Roman"/>
                <w:bCs/>
                <w:szCs w:val="24"/>
              </w:rPr>
            </w:pPr>
            <w:r w:rsidRPr="00D316FE">
              <w:rPr>
                <w:rFonts w:cs="Times New Roman"/>
                <w:bCs/>
                <w:szCs w:val="24"/>
              </w:rPr>
              <w:t>Procesar los datos obtenidos en el campo y realizar análisis estadísticos</w:t>
            </w:r>
          </w:p>
        </w:tc>
        <w:tc>
          <w:tcPr>
            <w:tcW w:w="1134" w:type="dxa"/>
          </w:tcPr>
          <w:p w14:paraId="1415C31D" w14:textId="77777777" w:rsidR="00D316FE" w:rsidRPr="00D316FE" w:rsidRDefault="00D316FE" w:rsidP="00B22968">
            <w:pPr>
              <w:rPr>
                <w:rFonts w:cs="Times New Roman"/>
                <w:b/>
                <w:szCs w:val="24"/>
                <w:lang w:val="es-ES"/>
              </w:rPr>
            </w:pPr>
          </w:p>
        </w:tc>
        <w:tc>
          <w:tcPr>
            <w:tcW w:w="1134" w:type="dxa"/>
          </w:tcPr>
          <w:p w14:paraId="21EAE962" w14:textId="77777777" w:rsidR="00D316FE" w:rsidRPr="00D316FE" w:rsidRDefault="00D316FE" w:rsidP="00B22968">
            <w:pPr>
              <w:rPr>
                <w:rFonts w:cs="Times New Roman"/>
                <w:b/>
                <w:szCs w:val="24"/>
                <w:lang w:val="es-ES"/>
              </w:rPr>
            </w:pPr>
          </w:p>
        </w:tc>
        <w:tc>
          <w:tcPr>
            <w:tcW w:w="1124" w:type="dxa"/>
          </w:tcPr>
          <w:p w14:paraId="4C0810C5" w14:textId="77777777" w:rsidR="00D316FE" w:rsidRPr="00D316FE" w:rsidRDefault="00D316FE" w:rsidP="00B22968">
            <w:pPr>
              <w:rPr>
                <w:rFonts w:cs="Times New Roman"/>
                <w:b/>
                <w:szCs w:val="24"/>
                <w:lang w:val="es-ES"/>
              </w:rPr>
            </w:pPr>
          </w:p>
        </w:tc>
        <w:tc>
          <w:tcPr>
            <w:tcW w:w="1144" w:type="dxa"/>
          </w:tcPr>
          <w:p w14:paraId="6C7829EF" w14:textId="77777777" w:rsidR="00D316FE" w:rsidRPr="00D316FE" w:rsidRDefault="00D316FE" w:rsidP="00B22968">
            <w:pPr>
              <w:rPr>
                <w:rFonts w:cs="Times New Roman"/>
                <w:b/>
                <w:szCs w:val="24"/>
                <w:lang w:val="es-ES"/>
              </w:rPr>
            </w:pPr>
          </w:p>
        </w:tc>
        <w:tc>
          <w:tcPr>
            <w:tcW w:w="1134" w:type="dxa"/>
            <w:shd w:val="clear" w:color="auto" w:fill="FFFF00"/>
          </w:tcPr>
          <w:p w14:paraId="58EDA3E5" w14:textId="77777777" w:rsidR="00D316FE" w:rsidRPr="00D316FE" w:rsidRDefault="00D316FE" w:rsidP="00B22968">
            <w:pPr>
              <w:rPr>
                <w:rFonts w:cs="Times New Roman"/>
                <w:b/>
                <w:szCs w:val="24"/>
                <w:lang w:val="es-ES"/>
              </w:rPr>
            </w:pPr>
          </w:p>
        </w:tc>
        <w:tc>
          <w:tcPr>
            <w:tcW w:w="1134" w:type="dxa"/>
          </w:tcPr>
          <w:p w14:paraId="2FB55B97" w14:textId="77777777" w:rsidR="00D316FE" w:rsidRPr="00D316FE" w:rsidRDefault="00D316FE" w:rsidP="00B22968">
            <w:pPr>
              <w:rPr>
                <w:rFonts w:cs="Times New Roman"/>
                <w:b/>
                <w:szCs w:val="24"/>
                <w:lang w:val="es-ES"/>
              </w:rPr>
            </w:pPr>
          </w:p>
        </w:tc>
        <w:tc>
          <w:tcPr>
            <w:tcW w:w="1134" w:type="dxa"/>
          </w:tcPr>
          <w:p w14:paraId="5B8769B3" w14:textId="77777777" w:rsidR="00D316FE" w:rsidRPr="00D316FE" w:rsidRDefault="00D316FE" w:rsidP="00B22968">
            <w:pPr>
              <w:rPr>
                <w:rFonts w:cs="Times New Roman"/>
                <w:b/>
                <w:szCs w:val="24"/>
                <w:lang w:val="es-ES"/>
              </w:rPr>
            </w:pPr>
          </w:p>
        </w:tc>
        <w:tc>
          <w:tcPr>
            <w:tcW w:w="1134" w:type="dxa"/>
          </w:tcPr>
          <w:p w14:paraId="74EEDA8E" w14:textId="77777777" w:rsidR="00D316FE" w:rsidRPr="00D316FE" w:rsidRDefault="00D316FE" w:rsidP="00B22968">
            <w:pPr>
              <w:rPr>
                <w:rFonts w:cs="Times New Roman"/>
                <w:b/>
                <w:szCs w:val="24"/>
                <w:lang w:val="es-ES"/>
              </w:rPr>
            </w:pPr>
          </w:p>
        </w:tc>
      </w:tr>
      <w:tr w:rsidR="00B64D74" w:rsidRPr="00D316FE" w14:paraId="43550D66" w14:textId="77777777" w:rsidTr="00B64D74">
        <w:trPr>
          <w:trHeight w:val="1116"/>
        </w:trPr>
        <w:tc>
          <w:tcPr>
            <w:tcW w:w="1696" w:type="dxa"/>
            <w:vAlign w:val="center"/>
          </w:tcPr>
          <w:p w14:paraId="58D235A5" w14:textId="77777777" w:rsidR="00D316FE" w:rsidRPr="00D316FE" w:rsidRDefault="00D316FE" w:rsidP="00B64D74">
            <w:pPr>
              <w:tabs>
                <w:tab w:val="left" w:pos="4303"/>
              </w:tabs>
              <w:spacing w:before="0" w:after="0" w:line="240" w:lineRule="auto"/>
              <w:ind w:firstLine="0"/>
              <w:rPr>
                <w:rFonts w:cs="Times New Roman"/>
                <w:bCs/>
                <w:szCs w:val="24"/>
              </w:rPr>
            </w:pPr>
            <w:r w:rsidRPr="00B64D74">
              <w:rPr>
                <w:rFonts w:cs="Times New Roman"/>
                <w:bCs/>
                <w:szCs w:val="24"/>
              </w:rPr>
              <w:t>Elaboración del Informe</w:t>
            </w:r>
          </w:p>
        </w:tc>
        <w:tc>
          <w:tcPr>
            <w:tcW w:w="2694" w:type="dxa"/>
          </w:tcPr>
          <w:p w14:paraId="1360DC34" w14:textId="77777777" w:rsidR="00D316FE" w:rsidRPr="00D316FE" w:rsidRDefault="00D316FE" w:rsidP="00B64D74">
            <w:pPr>
              <w:tabs>
                <w:tab w:val="left" w:pos="4303"/>
              </w:tabs>
              <w:spacing w:before="0" w:after="0" w:line="240" w:lineRule="auto"/>
              <w:ind w:firstLine="0"/>
              <w:rPr>
                <w:rFonts w:cs="Times New Roman"/>
                <w:bCs/>
                <w:szCs w:val="24"/>
              </w:rPr>
            </w:pPr>
            <w:r w:rsidRPr="00D316FE">
              <w:rPr>
                <w:rFonts w:cs="Times New Roman"/>
                <w:bCs/>
                <w:szCs w:val="24"/>
              </w:rPr>
              <w:t>Redactar el informe final, incluyendo tablas, figuras y análisis de los datos</w:t>
            </w:r>
          </w:p>
        </w:tc>
        <w:tc>
          <w:tcPr>
            <w:tcW w:w="1134" w:type="dxa"/>
          </w:tcPr>
          <w:p w14:paraId="05EC6187" w14:textId="77777777" w:rsidR="00D316FE" w:rsidRPr="00D316FE" w:rsidRDefault="00D316FE" w:rsidP="00B22968">
            <w:pPr>
              <w:rPr>
                <w:rFonts w:cs="Times New Roman"/>
                <w:b/>
                <w:szCs w:val="24"/>
                <w:lang w:val="es-ES"/>
              </w:rPr>
            </w:pPr>
          </w:p>
        </w:tc>
        <w:tc>
          <w:tcPr>
            <w:tcW w:w="1134" w:type="dxa"/>
          </w:tcPr>
          <w:p w14:paraId="58663914" w14:textId="77777777" w:rsidR="00D316FE" w:rsidRPr="00D316FE" w:rsidRDefault="00D316FE" w:rsidP="00B22968">
            <w:pPr>
              <w:rPr>
                <w:rFonts w:cs="Times New Roman"/>
                <w:b/>
                <w:szCs w:val="24"/>
                <w:lang w:val="es-ES"/>
              </w:rPr>
            </w:pPr>
          </w:p>
        </w:tc>
        <w:tc>
          <w:tcPr>
            <w:tcW w:w="1124" w:type="dxa"/>
          </w:tcPr>
          <w:p w14:paraId="64A8A794" w14:textId="77777777" w:rsidR="00D316FE" w:rsidRPr="00D316FE" w:rsidRDefault="00D316FE" w:rsidP="00B22968">
            <w:pPr>
              <w:rPr>
                <w:rFonts w:cs="Times New Roman"/>
                <w:b/>
                <w:szCs w:val="24"/>
                <w:lang w:val="es-ES"/>
              </w:rPr>
            </w:pPr>
          </w:p>
        </w:tc>
        <w:tc>
          <w:tcPr>
            <w:tcW w:w="1144" w:type="dxa"/>
          </w:tcPr>
          <w:p w14:paraId="3531C783" w14:textId="77777777" w:rsidR="00D316FE" w:rsidRPr="00D316FE" w:rsidRDefault="00D316FE" w:rsidP="00B22968">
            <w:pPr>
              <w:rPr>
                <w:rFonts w:cs="Times New Roman"/>
                <w:b/>
                <w:szCs w:val="24"/>
                <w:lang w:val="es-ES"/>
              </w:rPr>
            </w:pPr>
          </w:p>
        </w:tc>
        <w:tc>
          <w:tcPr>
            <w:tcW w:w="1134" w:type="dxa"/>
          </w:tcPr>
          <w:p w14:paraId="51BFB1E6" w14:textId="77777777" w:rsidR="00D316FE" w:rsidRPr="00D316FE" w:rsidRDefault="00D316FE" w:rsidP="00B22968">
            <w:pPr>
              <w:rPr>
                <w:rFonts w:cs="Times New Roman"/>
                <w:b/>
                <w:szCs w:val="24"/>
                <w:lang w:val="es-ES"/>
              </w:rPr>
            </w:pPr>
          </w:p>
        </w:tc>
        <w:tc>
          <w:tcPr>
            <w:tcW w:w="1134" w:type="dxa"/>
            <w:shd w:val="clear" w:color="auto" w:fill="FFFF00"/>
          </w:tcPr>
          <w:p w14:paraId="42189F11" w14:textId="77777777" w:rsidR="00D316FE" w:rsidRPr="00D316FE" w:rsidRDefault="00D316FE" w:rsidP="00B22968">
            <w:pPr>
              <w:rPr>
                <w:rFonts w:cs="Times New Roman"/>
                <w:b/>
                <w:szCs w:val="24"/>
                <w:lang w:val="es-ES"/>
              </w:rPr>
            </w:pPr>
          </w:p>
        </w:tc>
        <w:tc>
          <w:tcPr>
            <w:tcW w:w="1134" w:type="dxa"/>
          </w:tcPr>
          <w:p w14:paraId="459B3933" w14:textId="77777777" w:rsidR="00D316FE" w:rsidRPr="00D316FE" w:rsidRDefault="00D316FE" w:rsidP="00B22968">
            <w:pPr>
              <w:rPr>
                <w:rFonts w:cs="Times New Roman"/>
                <w:b/>
                <w:szCs w:val="24"/>
                <w:lang w:val="es-ES"/>
              </w:rPr>
            </w:pPr>
          </w:p>
        </w:tc>
        <w:tc>
          <w:tcPr>
            <w:tcW w:w="1134" w:type="dxa"/>
          </w:tcPr>
          <w:p w14:paraId="6EEE3430" w14:textId="77777777" w:rsidR="00D316FE" w:rsidRPr="00D316FE" w:rsidRDefault="00D316FE" w:rsidP="00B22968">
            <w:pPr>
              <w:rPr>
                <w:rFonts w:cs="Times New Roman"/>
                <w:b/>
                <w:szCs w:val="24"/>
                <w:lang w:val="es-ES"/>
              </w:rPr>
            </w:pPr>
          </w:p>
        </w:tc>
      </w:tr>
      <w:tr w:rsidR="00B64D74" w:rsidRPr="001C736A" w14:paraId="2FBF4C74" w14:textId="77777777" w:rsidTr="00B64D74">
        <w:trPr>
          <w:trHeight w:val="1115"/>
        </w:trPr>
        <w:tc>
          <w:tcPr>
            <w:tcW w:w="1696" w:type="dxa"/>
            <w:vAlign w:val="center"/>
          </w:tcPr>
          <w:p w14:paraId="30EFD48D" w14:textId="77777777" w:rsidR="00D316FE" w:rsidRPr="00FF6467" w:rsidRDefault="00D316FE" w:rsidP="00B64D74">
            <w:pPr>
              <w:tabs>
                <w:tab w:val="left" w:pos="4303"/>
              </w:tabs>
              <w:spacing w:before="0" w:after="0" w:line="240" w:lineRule="auto"/>
              <w:ind w:firstLine="0"/>
              <w:rPr>
                <w:rFonts w:cs="Times New Roman"/>
                <w:bCs/>
                <w:szCs w:val="24"/>
              </w:rPr>
            </w:pPr>
            <w:r w:rsidRPr="00B64D74">
              <w:rPr>
                <w:rFonts w:cs="Times New Roman"/>
                <w:bCs/>
                <w:szCs w:val="24"/>
              </w:rPr>
              <w:lastRenderedPageBreak/>
              <w:t>Revisión y Ajustes del Informe</w:t>
            </w:r>
          </w:p>
        </w:tc>
        <w:tc>
          <w:tcPr>
            <w:tcW w:w="2694" w:type="dxa"/>
          </w:tcPr>
          <w:p w14:paraId="7BB9FE89" w14:textId="2BE07F97" w:rsidR="00D316FE" w:rsidRPr="00FF6467" w:rsidRDefault="00D316FE" w:rsidP="00B64D74">
            <w:pPr>
              <w:tabs>
                <w:tab w:val="left" w:pos="4303"/>
              </w:tabs>
              <w:spacing w:before="0" w:after="0" w:line="240" w:lineRule="auto"/>
              <w:ind w:firstLine="0"/>
              <w:rPr>
                <w:rFonts w:cs="Times New Roman"/>
                <w:bCs/>
                <w:szCs w:val="24"/>
              </w:rPr>
            </w:pPr>
            <w:r w:rsidRPr="00FF6467">
              <w:rPr>
                <w:rFonts w:cs="Times New Roman"/>
                <w:bCs/>
                <w:szCs w:val="24"/>
              </w:rPr>
              <w:t>Revisión del informe por parte del equipo de trabajo y ajustes necesarios</w:t>
            </w:r>
            <w:r w:rsidR="00B64D74">
              <w:rPr>
                <w:rFonts w:cs="Times New Roman"/>
                <w:bCs/>
                <w:szCs w:val="24"/>
              </w:rPr>
              <w:t>.</w:t>
            </w:r>
          </w:p>
        </w:tc>
        <w:tc>
          <w:tcPr>
            <w:tcW w:w="1134" w:type="dxa"/>
          </w:tcPr>
          <w:p w14:paraId="2966BB64" w14:textId="77777777" w:rsidR="00D316FE" w:rsidRPr="00013675" w:rsidRDefault="00D316FE" w:rsidP="00B22968">
            <w:pPr>
              <w:rPr>
                <w:rFonts w:cs="Times New Roman"/>
                <w:b/>
                <w:szCs w:val="24"/>
                <w:lang w:val="es-ES"/>
              </w:rPr>
            </w:pPr>
          </w:p>
        </w:tc>
        <w:tc>
          <w:tcPr>
            <w:tcW w:w="1134" w:type="dxa"/>
          </w:tcPr>
          <w:p w14:paraId="652FBB46" w14:textId="77777777" w:rsidR="00D316FE" w:rsidRPr="00013675" w:rsidRDefault="00D316FE" w:rsidP="00B22968">
            <w:pPr>
              <w:rPr>
                <w:rFonts w:cs="Times New Roman"/>
                <w:b/>
                <w:szCs w:val="24"/>
                <w:lang w:val="es-ES"/>
              </w:rPr>
            </w:pPr>
          </w:p>
        </w:tc>
        <w:tc>
          <w:tcPr>
            <w:tcW w:w="1124" w:type="dxa"/>
          </w:tcPr>
          <w:p w14:paraId="7330655C" w14:textId="77777777" w:rsidR="00D316FE" w:rsidRPr="00013675" w:rsidRDefault="00D316FE" w:rsidP="00B22968">
            <w:pPr>
              <w:rPr>
                <w:rFonts w:cs="Times New Roman"/>
                <w:b/>
                <w:szCs w:val="24"/>
                <w:lang w:val="es-ES"/>
              </w:rPr>
            </w:pPr>
          </w:p>
        </w:tc>
        <w:tc>
          <w:tcPr>
            <w:tcW w:w="1144" w:type="dxa"/>
          </w:tcPr>
          <w:p w14:paraId="22AD8112" w14:textId="77777777" w:rsidR="00D316FE" w:rsidRPr="00013675" w:rsidRDefault="00D316FE" w:rsidP="00B22968">
            <w:pPr>
              <w:rPr>
                <w:rFonts w:cs="Times New Roman"/>
                <w:b/>
                <w:szCs w:val="24"/>
                <w:lang w:val="es-ES"/>
              </w:rPr>
            </w:pPr>
          </w:p>
        </w:tc>
        <w:tc>
          <w:tcPr>
            <w:tcW w:w="1134" w:type="dxa"/>
          </w:tcPr>
          <w:p w14:paraId="753D52BF" w14:textId="77777777" w:rsidR="00D316FE" w:rsidRPr="00013675" w:rsidRDefault="00D316FE" w:rsidP="00B22968">
            <w:pPr>
              <w:rPr>
                <w:rFonts w:cs="Times New Roman"/>
                <w:b/>
                <w:szCs w:val="24"/>
                <w:lang w:val="es-ES"/>
              </w:rPr>
            </w:pPr>
          </w:p>
        </w:tc>
        <w:tc>
          <w:tcPr>
            <w:tcW w:w="1134" w:type="dxa"/>
          </w:tcPr>
          <w:p w14:paraId="4C9C66F7" w14:textId="77777777" w:rsidR="00D316FE" w:rsidRPr="00013675" w:rsidRDefault="00D316FE" w:rsidP="00B22968">
            <w:pPr>
              <w:rPr>
                <w:rFonts w:cs="Times New Roman"/>
                <w:b/>
                <w:szCs w:val="24"/>
                <w:lang w:val="es-ES"/>
              </w:rPr>
            </w:pPr>
          </w:p>
        </w:tc>
        <w:tc>
          <w:tcPr>
            <w:tcW w:w="1134" w:type="dxa"/>
            <w:shd w:val="clear" w:color="auto" w:fill="FFFF00"/>
          </w:tcPr>
          <w:p w14:paraId="2726FC0E" w14:textId="77777777" w:rsidR="00D316FE" w:rsidRPr="00013675" w:rsidRDefault="00D316FE" w:rsidP="00B22968">
            <w:pPr>
              <w:rPr>
                <w:rFonts w:cs="Times New Roman"/>
                <w:b/>
                <w:szCs w:val="24"/>
                <w:lang w:val="es-ES"/>
              </w:rPr>
            </w:pPr>
          </w:p>
        </w:tc>
        <w:tc>
          <w:tcPr>
            <w:tcW w:w="1134" w:type="dxa"/>
          </w:tcPr>
          <w:p w14:paraId="1DA07543" w14:textId="77777777" w:rsidR="00D316FE" w:rsidRPr="00013675" w:rsidRDefault="00D316FE" w:rsidP="00B22968">
            <w:pPr>
              <w:rPr>
                <w:rFonts w:cs="Times New Roman"/>
                <w:b/>
                <w:szCs w:val="24"/>
                <w:lang w:val="es-ES"/>
              </w:rPr>
            </w:pPr>
          </w:p>
        </w:tc>
      </w:tr>
      <w:tr w:rsidR="00B64D74" w:rsidRPr="001C736A" w14:paraId="1CB2AA4E" w14:textId="77777777" w:rsidTr="00B64D74">
        <w:trPr>
          <w:trHeight w:val="847"/>
        </w:trPr>
        <w:tc>
          <w:tcPr>
            <w:tcW w:w="1696" w:type="dxa"/>
            <w:vAlign w:val="center"/>
          </w:tcPr>
          <w:p w14:paraId="58E4D20F" w14:textId="77777777" w:rsidR="00D316FE" w:rsidRPr="00B64D74" w:rsidRDefault="00D316FE" w:rsidP="00B64D74">
            <w:pPr>
              <w:tabs>
                <w:tab w:val="left" w:pos="4303"/>
              </w:tabs>
              <w:spacing w:before="0" w:after="0" w:line="240" w:lineRule="auto"/>
              <w:ind w:firstLine="0"/>
              <w:rPr>
                <w:rFonts w:cs="Times New Roman"/>
                <w:bCs/>
                <w:szCs w:val="24"/>
              </w:rPr>
            </w:pPr>
            <w:r w:rsidRPr="00B64D74">
              <w:rPr>
                <w:rFonts w:cs="Times New Roman"/>
                <w:bCs/>
                <w:szCs w:val="24"/>
              </w:rPr>
              <w:t>Presentación de Resultados</w:t>
            </w:r>
          </w:p>
        </w:tc>
        <w:tc>
          <w:tcPr>
            <w:tcW w:w="2694" w:type="dxa"/>
          </w:tcPr>
          <w:p w14:paraId="5D5B7412" w14:textId="15BB97B9" w:rsidR="00D316FE" w:rsidRPr="00FF6467" w:rsidRDefault="00B64D74" w:rsidP="00B64D74">
            <w:pPr>
              <w:tabs>
                <w:tab w:val="left" w:pos="4303"/>
              </w:tabs>
              <w:spacing w:before="0" w:after="0" w:line="240" w:lineRule="auto"/>
              <w:ind w:firstLine="0"/>
              <w:rPr>
                <w:rFonts w:cs="Times New Roman"/>
                <w:bCs/>
                <w:szCs w:val="24"/>
              </w:rPr>
            </w:pPr>
            <w:r>
              <w:rPr>
                <w:rFonts w:cs="Times New Roman"/>
                <w:bCs/>
                <w:szCs w:val="24"/>
              </w:rPr>
              <w:t>Entrega del trabajo al Instituto para la respectiva revisión.</w:t>
            </w:r>
          </w:p>
        </w:tc>
        <w:tc>
          <w:tcPr>
            <w:tcW w:w="1134" w:type="dxa"/>
          </w:tcPr>
          <w:p w14:paraId="1880C297" w14:textId="77777777" w:rsidR="00D316FE" w:rsidRPr="00013675" w:rsidRDefault="00D316FE" w:rsidP="00B22968">
            <w:pPr>
              <w:rPr>
                <w:rFonts w:cs="Times New Roman"/>
                <w:b/>
                <w:szCs w:val="24"/>
                <w:lang w:val="es-ES"/>
              </w:rPr>
            </w:pPr>
          </w:p>
        </w:tc>
        <w:tc>
          <w:tcPr>
            <w:tcW w:w="1134" w:type="dxa"/>
          </w:tcPr>
          <w:p w14:paraId="1EB5CB7C" w14:textId="77777777" w:rsidR="00D316FE" w:rsidRPr="00013675" w:rsidRDefault="00D316FE" w:rsidP="00B22968">
            <w:pPr>
              <w:rPr>
                <w:rFonts w:cs="Times New Roman"/>
                <w:b/>
                <w:szCs w:val="24"/>
                <w:lang w:val="es-ES"/>
              </w:rPr>
            </w:pPr>
          </w:p>
        </w:tc>
        <w:tc>
          <w:tcPr>
            <w:tcW w:w="1124" w:type="dxa"/>
          </w:tcPr>
          <w:p w14:paraId="3F4C2977" w14:textId="77777777" w:rsidR="00D316FE" w:rsidRPr="00013675" w:rsidRDefault="00D316FE" w:rsidP="00B22968">
            <w:pPr>
              <w:rPr>
                <w:rFonts w:cs="Times New Roman"/>
                <w:b/>
                <w:szCs w:val="24"/>
                <w:lang w:val="es-ES"/>
              </w:rPr>
            </w:pPr>
          </w:p>
        </w:tc>
        <w:tc>
          <w:tcPr>
            <w:tcW w:w="1144" w:type="dxa"/>
          </w:tcPr>
          <w:p w14:paraId="67DF96C4" w14:textId="77777777" w:rsidR="00D316FE" w:rsidRPr="00013675" w:rsidRDefault="00D316FE" w:rsidP="00B22968">
            <w:pPr>
              <w:rPr>
                <w:rFonts w:cs="Times New Roman"/>
                <w:b/>
                <w:szCs w:val="24"/>
                <w:lang w:val="es-ES"/>
              </w:rPr>
            </w:pPr>
          </w:p>
        </w:tc>
        <w:tc>
          <w:tcPr>
            <w:tcW w:w="1134" w:type="dxa"/>
          </w:tcPr>
          <w:p w14:paraId="07A7C38F" w14:textId="77777777" w:rsidR="00D316FE" w:rsidRPr="00013675" w:rsidRDefault="00D316FE" w:rsidP="00B22968">
            <w:pPr>
              <w:rPr>
                <w:rFonts w:cs="Times New Roman"/>
                <w:b/>
                <w:szCs w:val="24"/>
                <w:lang w:val="es-ES"/>
              </w:rPr>
            </w:pPr>
          </w:p>
        </w:tc>
        <w:tc>
          <w:tcPr>
            <w:tcW w:w="1134" w:type="dxa"/>
          </w:tcPr>
          <w:p w14:paraId="4A05FD12" w14:textId="77777777" w:rsidR="00D316FE" w:rsidRPr="00013675" w:rsidRDefault="00D316FE" w:rsidP="00B22968">
            <w:pPr>
              <w:rPr>
                <w:rFonts w:cs="Times New Roman"/>
                <w:b/>
                <w:szCs w:val="24"/>
                <w:lang w:val="es-ES"/>
              </w:rPr>
            </w:pPr>
          </w:p>
        </w:tc>
        <w:tc>
          <w:tcPr>
            <w:tcW w:w="1134" w:type="dxa"/>
          </w:tcPr>
          <w:p w14:paraId="62CA7740" w14:textId="77777777" w:rsidR="00D316FE" w:rsidRPr="00013675" w:rsidRDefault="00D316FE" w:rsidP="00B22968">
            <w:pPr>
              <w:rPr>
                <w:rFonts w:cs="Times New Roman"/>
                <w:b/>
                <w:szCs w:val="24"/>
                <w:lang w:val="es-ES"/>
              </w:rPr>
            </w:pPr>
          </w:p>
        </w:tc>
        <w:tc>
          <w:tcPr>
            <w:tcW w:w="1134" w:type="dxa"/>
            <w:shd w:val="clear" w:color="auto" w:fill="FFFF00"/>
          </w:tcPr>
          <w:p w14:paraId="0C4DB8AE" w14:textId="77777777" w:rsidR="00D316FE" w:rsidRPr="00013675" w:rsidRDefault="00D316FE" w:rsidP="00B22968">
            <w:pPr>
              <w:rPr>
                <w:rFonts w:cs="Times New Roman"/>
                <w:b/>
                <w:szCs w:val="24"/>
                <w:lang w:val="es-ES"/>
              </w:rPr>
            </w:pPr>
          </w:p>
        </w:tc>
      </w:tr>
    </w:tbl>
    <w:p w14:paraId="4A015253" w14:textId="2DC8363A" w:rsidR="00C840CE" w:rsidRDefault="00372FE3" w:rsidP="00372FE3">
      <w:r w:rsidRPr="00A312D0">
        <w:rPr>
          <w:rFonts w:cs="Times New Roman"/>
          <w:bCs/>
          <w:i/>
          <w:sz w:val="18"/>
          <w:szCs w:val="18"/>
        </w:rPr>
        <w:t>Elaborado por: Linda y A</w:t>
      </w:r>
      <w:r>
        <w:rPr>
          <w:rFonts w:cs="Times New Roman"/>
          <w:bCs/>
          <w:i/>
          <w:sz w:val="18"/>
          <w:szCs w:val="18"/>
        </w:rPr>
        <w:t>lan</w:t>
      </w:r>
      <w:r w:rsidRPr="00A312D0">
        <w:rPr>
          <w:rFonts w:cs="Times New Roman"/>
          <w:bCs/>
          <w:i/>
          <w:sz w:val="18"/>
          <w:szCs w:val="18"/>
        </w:rPr>
        <w:t>ys</w:t>
      </w:r>
    </w:p>
    <w:p w14:paraId="2FC00CCD" w14:textId="77777777" w:rsidR="00C840CE" w:rsidRDefault="00C840CE" w:rsidP="004705D0"/>
    <w:p w14:paraId="75B7D55C" w14:textId="77777777" w:rsidR="00C840CE" w:rsidRDefault="00C840CE" w:rsidP="004705D0"/>
    <w:p w14:paraId="156C037E" w14:textId="77777777" w:rsidR="00707390" w:rsidRDefault="00707390" w:rsidP="004705D0"/>
    <w:p w14:paraId="6BCEA547" w14:textId="77777777" w:rsidR="00707390" w:rsidRDefault="00707390" w:rsidP="004705D0"/>
    <w:p w14:paraId="660A5F89" w14:textId="77777777" w:rsidR="00736FE8" w:rsidRDefault="00736FE8">
      <w:pPr>
        <w:spacing w:before="0" w:after="160" w:line="259" w:lineRule="auto"/>
        <w:ind w:firstLine="0"/>
        <w:jc w:val="left"/>
        <w:rPr>
          <w:b/>
          <w:szCs w:val="48"/>
        </w:rPr>
      </w:pPr>
      <w:r>
        <w:br w:type="page"/>
      </w:r>
    </w:p>
    <w:p w14:paraId="44194722" w14:textId="77777777" w:rsidR="00B64D74" w:rsidRDefault="00B64D74" w:rsidP="000F70D0">
      <w:pPr>
        <w:pStyle w:val="Ttulo1"/>
        <w:sectPr w:rsidR="00B64D74" w:rsidSect="00F42D98">
          <w:pgSz w:w="16838" w:h="11906" w:orient="landscape"/>
          <w:pgMar w:top="1701" w:right="1418" w:bottom="1701" w:left="1418" w:header="709" w:footer="709" w:gutter="0"/>
          <w:cols w:space="720"/>
        </w:sectPr>
      </w:pPr>
    </w:p>
    <w:p w14:paraId="71A790F2" w14:textId="26BA44C4" w:rsidR="00707390" w:rsidRDefault="00372FE3" w:rsidP="000F70D0">
      <w:pPr>
        <w:pStyle w:val="Ttulo1"/>
      </w:pPr>
      <w:bookmarkStart w:id="31" w:name="_Toc183859531"/>
      <w:r>
        <w:lastRenderedPageBreak/>
        <w:t>CAPITULO III. CONCLUSIONES</w:t>
      </w:r>
      <w:bookmarkEnd w:id="31"/>
      <w:r w:rsidR="00EC18AC">
        <w:t xml:space="preserve"> </w:t>
      </w:r>
    </w:p>
    <w:p w14:paraId="4470935E" w14:textId="03858E89" w:rsidR="00707390" w:rsidRDefault="00EC18AC" w:rsidP="00736FE8">
      <w:pPr>
        <w:pStyle w:val="Ttulo2"/>
      </w:pPr>
      <w:bookmarkStart w:id="32" w:name="_Toc183859532"/>
      <w:r>
        <w:t>3.1. Conclusiones</w:t>
      </w:r>
      <w:bookmarkEnd w:id="32"/>
    </w:p>
    <w:p w14:paraId="791DF349" w14:textId="77777777" w:rsidR="00914E08" w:rsidRDefault="00914E08" w:rsidP="00B64D74">
      <w:pPr>
        <w:spacing w:before="0" w:after="0" w:line="480" w:lineRule="auto"/>
      </w:pPr>
      <w:r>
        <w:t>El estudio realizado sobre el congestionamiento vehicular en la Av. Las Mercedes del cantón Isidro Ayora ha permitido identificar de manera precisa las causas raíz de este problema, tales como la insuficiencia de la infraestructura vial, la falta de señalización adecuada y los hábitos de conducción inadecuados. Además, el análisis del comportamiento de peatones y conductores ha revelado patrones de movilidad que contribuyen al caos vehicular.</w:t>
      </w:r>
    </w:p>
    <w:p w14:paraId="00717364" w14:textId="45827005" w:rsidR="00914E08" w:rsidRDefault="00914E08" w:rsidP="00B64D74">
      <w:pPr>
        <w:spacing w:before="0" w:after="0" w:line="480" w:lineRule="auto"/>
      </w:pPr>
      <w:r>
        <w:t>Con base en los hallazgos obtenidos, se proponen una serie de medidas de mitigación orientadas a mejorar el flujo vehicular y la seguridad vial en la zona. Estas incluyen la implementación de un sistema de semaforización inteligente, la creación de vías alternas, la promoción del transporte público y la intensificación de las campañas de educación vial.</w:t>
      </w:r>
    </w:p>
    <w:p w14:paraId="2AF91DE5" w14:textId="74FB535D" w:rsidR="00914E08" w:rsidRPr="00914E08" w:rsidRDefault="00914E08" w:rsidP="00B64D74">
      <w:pPr>
        <w:spacing w:before="0" w:after="0" w:line="480" w:lineRule="auto"/>
      </w:pPr>
      <w:r>
        <w:t>La implementación de estas soluciones permitirá alcanzar un flujo de tráfico más ordenado y eficiente, reduciendo los tiempos de viaje, disminuyendo los niveles de contaminación y mejorando la calidad de vida de los habitantes de Isidro Ayora. Es fundamental que las autoridades competentes y la comunidad en general trabajen de manera conjunta para lograr una movilidad urbana sostenible.</w:t>
      </w:r>
    </w:p>
    <w:p w14:paraId="21ABA4BD" w14:textId="77777777" w:rsidR="00707390" w:rsidRDefault="00707390" w:rsidP="004705D0"/>
    <w:p w14:paraId="50DB9963" w14:textId="77777777" w:rsidR="00707390" w:rsidRDefault="00707390" w:rsidP="004705D0"/>
    <w:p w14:paraId="139843AF" w14:textId="77777777" w:rsidR="00707390" w:rsidRDefault="00707390" w:rsidP="004705D0"/>
    <w:p w14:paraId="53694672" w14:textId="77777777" w:rsidR="00707390" w:rsidRDefault="00707390" w:rsidP="004705D0"/>
    <w:p w14:paraId="08C07442" w14:textId="77777777" w:rsidR="00707390" w:rsidRDefault="00707390" w:rsidP="004705D0"/>
    <w:p w14:paraId="5A38D095" w14:textId="77777777" w:rsidR="00707390" w:rsidRDefault="00707390" w:rsidP="004705D0"/>
    <w:p w14:paraId="50A6BE58" w14:textId="77777777" w:rsidR="00707390" w:rsidRDefault="00707390" w:rsidP="004705D0"/>
    <w:p w14:paraId="71BE4274" w14:textId="4715CE22" w:rsidR="00707390" w:rsidRDefault="00EC18AC" w:rsidP="000F70D0">
      <w:pPr>
        <w:pStyle w:val="Ttulo1"/>
      </w:pPr>
      <w:bookmarkStart w:id="33" w:name="_Toc183859533"/>
      <w:r>
        <w:lastRenderedPageBreak/>
        <w:t>Referencias Bibliográficas</w:t>
      </w:r>
      <w:bookmarkEnd w:id="33"/>
    </w:p>
    <w:p w14:paraId="6E250FFF" w14:textId="77777777" w:rsidR="00A639AC" w:rsidRPr="004C6570" w:rsidRDefault="00A639AC" w:rsidP="00A639AC">
      <w:pPr>
        <w:spacing w:line="480" w:lineRule="auto"/>
        <w:ind w:left="567" w:hanging="567"/>
        <w:rPr>
          <w:b/>
        </w:rPr>
      </w:pPr>
      <w:r w:rsidRPr="00D316FE">
        <w:t xml:space="preserve">Thomson, I., Bull, A. (2001). CEPAL. </w:t>
      </w:r>
      <w:r>
        <w:rPr>
          <w:lang w:val="es-MX"/>
        </w:rPr>
        <w:t xml:space="preserve">La congestión del tránsito urbano: causas y consecuencias económicas y sociales. Consultado de:  </w:t>
      </w:r>
      <w:r>
        <w:rPr>
          <w:lang w:val="es-MX"/>
        </w:rPr>
        <w:br/>
      </w:r>
      <w:hyperlink r:id="rId22" w:history="1">
        <w:r w:rsidRPr="001B778C">
          <w:rPr>
            <w:rStyle w:val="Hipervnculo"/>
            <w:lang w:val="es-MX"/>
          </w:rPr>
          <w:t>https://repositorio.cepal.org/bitstream/handle/11362/6381/1/S01060513_es.pdf</w:t>
        </w:r>
      </w:hyperlink>
    </w:p>
    <w:p w14:paraId="344428BF" w14:textId="77777777" w:rsidR="00A639AC" w:rsidRDefault="00A639AC" w:rsidP="00A639AC">
      <w:pPr>
        <w:spacing w:line="480" w:lineRule="auto"/>
        <w:ind w:left="567" w:hanging="567"/>
        <w:rPr>
          <w:lang w:val="es-MX"/>
        </w:rPr>
      </w:pPr>
      <w:r>
        <w:rPr>
          <w:lang w:val="es-MX"/>
        </w:rPr>
        <w:t xml:space="preserve">Andrade, G. (2022). Quito como vamos. El tráfico y la movilidad, el gran desafío de la nueva alcaldía de Quito. Consultado de:  </w:t>
      </w:r>
      <w:hyperlink r:id="rId23" w:history="1">
        <w:r w:rsidRPr="001B778C">
          <w:rPr>
            <w:rStyle w:val="Hipervnculo"/>
            <w:lang w:val="es-MX"/>
          </w:rPr>
          <w:t>https://revistagestion.ec/analisis-sociedad/el-trafico-y-la-movilidad-el-gran-desafio-de-la-nueva-alcaldia-de-quito</w:t>
        </w:r>
      </w:hyperlink>
    </w:p>
    <w:p w14:paraId="35DC03C6" w14:textId="77777777" w:rsidR="00A639AC" w:rsidRDefault="00A639AC" w:rsidP="00A639AC">
      <w:pPr>
        <w:spacing w:line="480" w:lineRule="auto"/>
        <w:ind w:left="567" w:hanging="567"/>
        <w:rPr>
          <w:lang w:val="es-MX"/>
        </w:rPr>
      </w:pPr>
      <w:r>
        <w:rPr>
          <w:lang w:val="es-MX"/>
        </w:rPr>
        <w:t xml:space="preserve">Orellana, D. (2022). El mercurio. Tres razones que explican el caos vehicular en cuenca. Consultado de: </w:t>
      </w:r>
      <w:hyperlink r:id="rId24" w:history="1">
        <w:r w:rsidRPr="001B778C">
          <w:rPr>
            <w:rStyle w:val="Hipervnculo"/>
            <w:lang w:val="es-MX"/>
          </w:rPr>
          <w:t>http://elmercurio.com.ec/2022/11/14/razones-caos-vehicular-cuenca/</w:t>
        </w:r>
      </w:hyperlink>
    </w:p>
    <w:p w14:paraId="54899B58" w14:textId="77777777" w:rsidR="00A639AC" w:rsidRDefault="00A639AC" w:rsidP="00A639AC">
      <w:pPr>
        <w:spacing w:line="480" w:lineRule="auto"/>
        <w:ind w:left="567" w:hanging="567"/>
        <w:rPr>
          <w:lang w:val="es-MX"/>
        </w:rPr>
      </w:pPr>
      <w:r>
        <w:rPr>
          <w:lang w:val="es-MX"/>
        </w:rPr>
        <w:t xml:space="preserve">Ashhad et al. (2020). Artículo de investigación. Análisis de congestionamiento vehicular para el mejoramiento de vía principal en Guayaquil-Ecuador. Consultado de : </w:t>
      </w:r>
      <w:hyperlink r:id="rId25" w:history="1">
        <w:r w:rsidRPr="001B778C">
          <w:rPr>
            <w:rStyle w:val="Hipervnculo"/>
            <w:lang w:val="es-MX"/>
          </w:rPr>
          <w:t>https://www.redalyc.org/journal/5703/570363740001/html/</w:t>
        </w:r>
      </w:hyperlink>
    </w:p>
    <w:p w14:paraId="7BCE2213" w14:textId="77777777" w:rsidR="00707390" w:rsidRDefault="00707390" w:rsidP="00A639AC">
      <w:pPr>
        <w:ind w:firstLine="0"/>
      </w:pPr>
    </w:p>
    <w:p w14:paraId="2DFE2000" w14:textId="77777777" w:rsidR="00707390" w:rsidRDefault="00707390" w:rsidP="004705D0"/>
    <w:p w14:paraId="091E6576" w14:textId="77777777" w:rsidR="00707390" w:rsidRDefault="00707390" w:rsidP="004705D0"/>
    <w:p w14:paraId="6E2721F4" w14:textId="77777777" w:rsidR="00707390" w:rsidRDefault="00707390" w:rsidP="004705D0"/>
    <w:p w14:paraId="6E4E6F6B" w14:textId="77777777" w:rsidR="00707390" w:rsidRDefault="00707390" w:rsidP="004705D0"/>
    <w:p w14:paraId="52155DB9" w14:textId="77777777" w:rsidR="00707390" w:rsidRDefault="00707390" w:rsidP="004705D0"/>
    <w:p w14:paraId="18B953CF" w14:textId="77777777" w:rsidR="00707390" w:rsidRDefault="00707390" w:rsidP="004705D0"/>
    <w:p w14:paraId="18D0D843" w14:textId="77777777" w:rsidR="00707390" w:rsidRDefault="00707390" w:rsidP="004705D0"/>
    <w:p w14:paraId="1F052E53" w14:textId="77777777" w:rsidR="00707390" w:rsidRDefault="00707390" w:rsidP="004705D0"/>
    <w:p w14:paraId="24CEF188" w14:textId="77777777" w:rsidR="00707390" w:rsidRDefault="00707390" w:rsidP="004705D0"/>
    <w:p w14:paraId="3214BDE8" w14:textId="77777777" w:rsidR="00707390" w:rsidRDefault="00707390" w:rsidP="004705D0"/>
    <w:p w14:paraId="56193115" w14:textId="639A4556" w:rsidR="00707390" w:rsidRDefault="00DE0435" w:rsidP="000F70D0">
      <w:pPr>
        <w:pStyle w:val="Ttulo1"/>
      </w:pPr>
      <w:bookmarkStart w:id="34" w:name="_Toc183859534"/>
      <w:r>
        <w:lastRenderedPageBreak/>
        <w:t>ANEXOS</w:t>
      </w:r>
      <w:bookmarkEnd w:id="34"/>
    </w:p>
    <w:p w14:paraId="46143B9F" w14:textId="77777777" w:rsidR="00DE0435" w:rsidRPr="00DE0435" w:rsidRDefault="00DE0435" w:rsidP="000F70D0">
      <w:pPr>
        <w:pStyle w:val="Ttulo1"/>
      </w:pPr>
      <w:bookmarkStart w:id="35" w:name="_Toc183859535"/>
      <w:r w:rsidRPr="00DE0435">
        <w:t>ENCUESTA</w:t>
      </w:r>
      <w:bookmarkEnd w:id="35"/>
    </w:p>
    <w:p w14:paraId="64AFC4F1" w14:textId="77777777" w:rsidR="00DE0435" w:rsidRPr="00A62F3C" w:rsidRDefault="00DE0435" w:rsidP="00DE0435">
      <w:pPr>
        <w:pStyle w:val="Prrafodelista"/>
        <w:numPr>
          <w:ilvl w:val="0"/>
          <w:numId w:val="5"/>
        </w:numPr>
        <w:spacing w:before="0" w:after="0" w:line="360" w:lineRule="atLeast"/>
        <w:ind w:left="426"/>
        <w:jc w:val="left"/>
        <w:rPr>
          <w:rStyle w:val="m7eme"/>
          <w:rFonts w:ascii="Roboto" w:hAnsi="Roboto"/>
          <w:color w:val="202124"/>
          <w:spacing w:val="3"/>
        </w:rPr>
      </w:pPr>
      <w:r w:rsidRPr="00871A4C">
        <w:rPr>
          <w:rStyle w:val="m7eme"/>
          <w:rFonts w:ascii="Helvetica" w:hAnsi="Helvetica"/>
          <w:color w:val="202124"/>
        </w:rPr>
        <w:t>¿</w:t>
      </w:r>
      <w:r w:rsidRPr="00A62F3C">
        <w:rPr>
          <w:rStyle w:val="m7eme"/>
          <w:rFonts w:ascii="Helvetica" w:hAnsi="Helvetica"/>
          <w:b/>
          <w:color w:val="202124"/>
        </w:rPr>
        <w:t>Cómo afecta el congestionamiento vehicular en tu día a día como peatón?</w:t>
      </w:r>
    </w:p>
    <w:p w14:paraId="46233D13" w14:textId="77777777" w:rsidR="00DE0435" w:rsidRDefault="00DE0435" w:rsidP="00DE0435">
      <w:pPr>
        <w:pStyle w:val="Prrafodelista"/>
        <w:spacing w:line="360" w:lineRule="atLeast"/>
        <w:ind w:left="426"/>
        <w:rPr>
          <w:rStyle w:val="m7eme"/>
          <w:rFonts w:ascii="Roboto" w:hAnsi="Roboto"/>
          <w:color w:val="202124"/>
          <w:spacing w:val="3"/>
        </w:rPr>
      </w:pPr>
      <w:r w:rsidRPr="00A62F3C">
        <w:rPr>
          <w:rStyle w:val="m7eme"/>
          <w:rFonts w:ascii="Roboto" w:hAnsi="Roboto"/>
          <w:noProof/>
          <w:color w:val="202124"/>
          <w:spacing w:val="3"/>
          <w:lang w:val="en-US" w:eastAsia="en-US"/>
        </w:rPr>
        <w:drawing>
          <wp:anchor distT="0" distB="0" distL="114300" distR="114300" simplePos="0" relativeHeight="251671552" behindDoc="0" locked="0" layoutInCell="1" allowOverlap="1" wp14:anchorId="294651C8" wp14:editId="09BC23B3">
            <wp:simplePos x="0" y="0"/>
            <wp:positionH relativeFrom="margin">
              <wp:align>left</wp:align>
            </wp:positionH>
            <wp:positionV relativeFrom="paragraph">
              <wp:posOffset>201133</wp:posOffset>
            </wp:positionV>
            <wp:extent cx="5400040" cy="1160145"/>
            <wp:effectExtent l="0" t="0" r="0" b="1905"/>
            <wp:wrapNone/>
            <wp:docPr id="19" name="Imagen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
                      <a:extLst>
                        <a:ext uri="{28A0092B-C50C-407E-A947-70E740481C1C}">
                          <a14:useLocalDpi xmlns:a14="http://schemas.microsoft.com/office/drawing/2010/main" val="0"/>
                        </a:ext>
                      </a:extLst>
                    </a:blip>
                    <a:stretch>
                      <a:fillRect/>
                    </a:stretch>
                  </pic:blipFill>
                  <pic:spPr>
                    <a:xfrm>
                      <a:off x="0" y="0"/>
                      <a:ext cx="5400040" cy="1160145"/>
                    </a:xfrm>
                    <a:prstGeom prst="rect">
                      <a:avLst/>
                    </a:prstGeom>
                  </pic:spPr>
                </pic:pic>
              </a:graphicData>
            </a:graphic>
          </wp:anchor>
        </w:drawing>
      </w:r>
    </w:p>
    <w:p w14:paraId="50EACE7A" w14:textId="77777777" w:rsidR="00DE0435" w:rsidRDefault="00DE0435" w:rsidP="00DE0435">
      <w:pPr>
        <w:pStyle w:val="Prrafodelista"/>
        <w:spacing w:line="360" w:lineRule="atLeast"/>
        <w:ind w:left="426"/>
        <w:rPr>
          <w:rStyle w:val="m7eme"/>
          <w:rFonts w:ascii="Roboto" w:hAnsi="Roboto"/>
          <w:color w:val="202124"/>
          <w:spacing w:val="3"/>
        </w:rPr>
      </w:pPr>
    </w:p>
    <w:p w14:paraId="5B001096" w14:textId="77777777" w:rsidR="00DE0435" w:rsidRDefault="00DE0435" w:rsidP="00DE0435">
      <w:pPr>
        <w:pStyle w:val="Prrafodelista"/>
        <w:spacing w:line="360" w:lineRule="atLeast"/>
        <w:ind w:left="426"/>
        <w:rPr>
          <w:rStyle w:val="m7eme"/>
          <w:rFonts w:ascii="Roboto" w:hAnsi="Roboto"/>
          <w:color w:val="202124"/>
          <w:spacing w:val="3"/>
        </w:rPr>
      </w:pPr>
    </w:p>
    <w:p w14:paraId="2C892468" w14:textId="77777777" w:rsidR="00DE0435" w:rsidRDefault="00DE0435" w:rsidP="00DE0435">
      <w:pPr>
        <w:pStyle w:val="Prrafodelista"/>
        <w:spacing w:line="360" w:lineRule="atLeast"/>
        <w:ind w:left="426"/>
        <w:rPr>
          <w:rStyle w:val="m7eme"/>
          <w:rFonts w:ascii="Roboto" w:hAnsi="Roboto"/>
          <w:color w:val="202124"/>
          <w:spacing w:val="3"/>
        </w:rPr>
      </w:pPr>
    </w:p>
    <w:p w14:paraId="2446826C" w14:textId="77777777" w:rsidR="00DE0435" w:rsidRDefault="00DE0435" w:rsidP="00DE0435">
      <w:pPr>
        <w:pStyle w:val="Prrafodelista"/>
        <w:spacing w:line="360" w:lineRule="atLeast"/>
        <w:ind w:left="426"/>
        <w:rPr>
          <w:rStyle w:val="m7eme"/>
          <w:rFonts w:ascii="Roboto" w:hAnsi="Roboto"/>
          <w:color w:val="202124"/>
          <w:spacing w:val="3"/>
        </w:rPr>
      </w:pPr>
    </w:p>
    <w:p w14:paraId="40063E81" w14:textId="77777777" w:rsidR="00DE0435" w:rsidRDefault="00DE0435" w:rsidP="00DE0435">
      <w:pPr>
        <w:pStyle w:val="Prrafodelista"/>
        <w:spacing w:line="360" w:lineRule="atLeast"/>
        <w:ind w:left="426"/>
        <w:rPr>
          <w:rStyle w:val="m7eme"/>
          <w:rFonts w:ascii="Roboto" w:hAnsi="Roboto"/>
          <w:color w:val="202124"/>
          <w:spacing w:val="3"/>
        </w:rPr>
      </w:pPr>
    </w:p>
    <w:p w14:paraId="4A98A976" w14:textId="77777777" w:rsidR="00DE0435" w:rsidRPr="00A62F3C" w:rsidRDefault="00DE0435" w:rsidP="00DE0435">
      <w:pPr>
        <w:pStyle w:val="Prrafodelista"/>
        <w:numPr>
          <w:ilvl w:val="0"/>
          <w:numId w:val="5"/>
        </w:numPr>
        <w:spacing w:before="0" w:after="0" w:line="360" w:lineRule="atLeast"/>
        <w:ind w:left="426"/>
        <w:jc w:val="left"/>
        <w:rPr>
          <w:rStyle w:val="m7eme"/>
          <w:rFonts w:ascii="Roboto" w:hAnsi="Roboto"/>
          <w:b/>
          <w:color w:val="202124"/>
          <w:spacing w:val="3"/>
        </w:rPr>
      </w:pPr>
      <w:r w:rsidRPr="00A62F3C">
        <w:rPr>
          <w:rStyle w:val="m7eme"/>
          <w:rFonts w:ascii="Helvetica" w:hAnsi="Helvetica"/>
          <w:b/>
          <w:color w:val="202124"/>
          <w:shd w:val="clear" w:color="auto" w:fill="FFFFFF"/>
        </w:rPr>
        <w:t>¿Sientes que el tráfico afecta la seguridad de los peatones?</w:t>
      </w:r>
    </w:p>
    <w:p w14:paraId="5DAA0276" w14:textId="77777777" w:rsidR="00DE0435" w:rsidRDefault="00DE0435" w:rsidP="00DE0435">
      <w:pPr>
        <w:pStyle w:val="Prrafodelista"/>
        <w:spacing w:line="360" w:lineRule="atLeast"/>
        <w:ind w:left="426"/>
        <w:rPr>
          <w:rStyle w:val="m7eme"/>
          <w:rFonts w:ascii="Helvetica" w:hAnsi="Helvetica"/>
          <w:color w:val="202124"/>
          <w:shd w:val="clear" w:color="auto" w:fill="FFFFFF"/>
        </w:rPr>
      </w:pPr>
      <w:r w:rsidRPr="00A62F3C">
        <w:rPr>
          <w:rStyle w:val="vnumgf"/>
          <w:rFonts w:ascii="Roboto" w:hAnsi="Roboto"/>
          <w:noProof/>
          <w:color w:val="202124"/>
          <w:spacing w:val="3"/>
          <w:lang w:val="en-US" w:eastAsia="en-US"/>
        </w:rPr>
        <w:drawing>
          <wp:anchor distT="0" distB="0" distL="114300" distR="114300" simplePos="0" relativeHeight="251672576" behindDoc="0" locked="0" layoutInCell="1" allowOverlap="1" wp14:anchorId="11B24CCB" wp14:editId="0038B528">
            <wp:simplePos x="0" y="0"/>
            <wp:positionH relativeFrom="margin">
              <wp:posOffset>31440</wp:posOffset>
            </wp:positionH>
            <wp:positionV relativeFrom="paragraph">
              <wp:posOffset>157953</wp:posOffset>
            </wp:positionV>
            <wp:extent cx="5400040" cy="1489710"/>
            <wp:effectExtent l="0" t="0" r="0" b="0"/>
            <wp:wrapNone/>
            <wp:docPr id="20" name="Imagen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
                      <a:extLst>
                        <a:ext uri="{28A0092B-C50C-407E-A947-70E740481C1C}">
                          <a14:useLocalDpi xmlns:a14="http://schemas.microsoft.com/office/drawing/2010/main" val="0"/>
                        </a:ext>
                      </a:extLst>
                    </a:blip>
                    <a:stretch>
                      <a:fillRect/>
                    </a:stretch>
                  </pic:blipFill>
                  <pic:spPr>
                    <a:xfrm>
                      <a:off x="0" y="0"/>
                      <a:ext cx="5400040" cy="1489710"/>
                    </a:xfrm>
                    <a:prstGeom prst="rect">
                      <a:avLst/>
                    </a:prstGeom>
                  </pic:spPr>
                </pic:pic>
              </a:graphicData>
            </a:graphic>
          </wp:anchor>
        </w:drawing>
      </w:r>
    </w:p>
    <w:p w14:paraId="5E2D469A" w14:textId="77777777" w:rsidR="00DE0435" w:rsidRPr="00A62F3C" w:rsidRDefault="00DE0435" w:rsidP="00DE0435">
      <w:pPr>
        <w:pStyle w:val="Prrafodelista"/>
        <w:spacing w:line="360" w:lineRule="atLeast"/>
        <w:ind w:left="426"/>
        <w:rPr>
          <w:rStyle w:val="vnumgf"/>
          <w:rFonts w:ascii="Roboto" w:hAnsi="Roboto"/>
          <w:color w:val="202124"/>
          <w:spacing w:val="3"/>
        </w:rPr>
      </w:pPr>
    </w:p>
    <w:p w14:paraId="09FA64B4" w14:textId="77777777" w:rsidR="00DE0435" w:rsidRPr="00A62F3C" w:rsidRDefault="00DE0435" w:rsidP="00DE0435">
      <w:pPr>
        <w:pStyle w:val="Prrafodelista"/>
        <w:rPr>
          <w:rStyle w:val="vnumgf"/>
          <w:rFonts w:ascii="Roboto" w:hAnsi="Roboto"/>
          <w:color w:val="202124"/>
          <w:spacing w:val="3"/>
        </w:rPr>
      </w:pPr>
    </w:p>
    <w:p w14:paraId="65F6104D" w14:textId="77777777" w:rsidR="00DE0435" w:rsidRDefault="00DE0435" w:rsidP="00DE0435">
      <w:pPr>
        <w:pStyle w:val="Prrafodelista"/>
        <w:spacing w:line="360" w:lineRule="atLeast"/>
        <w:ind w:left="426"/>
        <w:rPr>
          <w:rStyle w:val="vnumgf"/>
          <w:rFonts w:ascii="Roboto" w:hAnsi="Roboto"/>
          <w:color w:val="202124"/>
          <w:spacing w:val="3"/>
        </w:rPr>
      </w:pPr>
    </w:p>
    <w:p w14:paraId="2BDC3BAE" w14:textId="77777777" w:rsidR="00DE0435" w:rsidRDefault="00DE0435" w:rsidP="00DE0435">
      <w:pPr>
        <w:pStyle w:val="Prrafodelista"/>
        <w:spacing w:line="360" w:lineRule="atLeast"/>
        <w:ind w:left="426"/>
        <w:rPr>
          <w:rStyle w:val="vnumgf"/>
          <w:rFonts w:ascii="Roboto" w:hAnsi="Roboto"/>
          <w:color w:val="202124"/>
          <w:spacing w:val="3"/>
        </w:rPr>
      </w:pPr>
    </w:p>
    <w:p w14:paraId="3AEA56A8" w14:textId="77777777" w:rsidR="00DE0435" w:rsidRDefault="00DE0435" w:rsidP="00DE0435">
      <w:pPr>
        <w:pStyle w:val="Prrafodelista"/>
        <w:spacing w:line="360" w:lineRule="atLeast"/>
        <w:ind w:left="426"/>
        <w:rPr>
          <w:rStyle w:val="vnumgf"/>
          <w:rFonts w:ascii="Roboto" w:hAnsi="Roboto"/>
          <w:color w:val="202124"/>
          <w:spacing w:val="3"/>
        </w:rPr>
      </w:pPr>
    </w:p>
    <w:p w14:paraId="4B0B39B5" w14:textId="77777777" w:rsidR="00DE0435" w:rsidRDefault="00DE0435" w:rsidP="00DE0435">
      <w:pPr>
        <w:pStyle w:val="Prrafodelista"/>
        <w:spacing w:line="360" w:lineRule="atLeast"/>
        <w:ind w:left="426"/>
        <w:rPr>
          <w:rStyle w:val="vnumgf"/>
          <w:rFonts w:ascii="Roboto" w:hAnsi="Roboto"/>
          <w:color w:val="202124"/>
          <w:spacing w:val="3"/>
        </w:rPr>
      </w:pPr>
    </w:p>
    <w:p w14:paraId="08B1A3F5" w14:textId="77777777" w:rsidR="00DE0435" w:rsidRPr="00A62F3C" w:rsidRDefault="00DE0435" w:rsidP="00DE0435">
      <w:pPr>
        <w:pStyle w:val="Prrafodelista"/>
        <w:spacing w:line="360" w:lineRule="atLeast"/>
        <w:ind w:left="426"/>
        <w:rPr>
          <w:rStyle w:val="vnumgf"/>
          <w:rFonts w:ascii="Roboto" w:hAnsi="Roboto"/>
          <w:color w:val="202124"/>
          <w:spacing w:val="3"/>
        </w:rPr>
      </w:pPr>
    </w:p>
    <w:p w14:paraId="21EBA142" w14:textId="77777777" w:rsidR="00DE0435" w:rsidRPr="00A62F3C" w:rsidRDefault="00DE0435" w:rsidP="00DE0435">
      <w:pPr>
        <w:pStyle w:val="Prrafodelista"/>
        <w:numPr>
          <w:ilvl w:val="0"/>
          <w:numId w:val="5"/>
        </w:numPr>
        <w:spacing w:before="0" w:after="0" w:line="360" w:lineRule="atLeast"/>
        <w:ind w:left="426"/>
        <w:jc w:val="left"/>
        <w:rPr>
          <w:rFonts w:ascii="Roboto" w:hAnsi="Roboto"/>
          <w:b/>
          <w:color w:val="202124"/>
          <w:spacing w:val="3"/>
        </w:rPr>
      </w:pPr>
      <w:r w:rsidRPr="00A62F3C">
        <w:rPr>
          <w:rFonts w:ascii="Helvetica" w:hAnsi="Helvetica"/>
          <w:b/>
          <w:color w:val="202124"/>
          <w:shd w:val="clear" w:color="auto" w:fill="FFFFFF"/>
        </w:rPr>
        <w:t>¿Te parece que el diseño de las calles está pensado para la comunidad de los peatones?</w:t>
      </w:r>
    </w:p>
    <w:p w14:paraId="67961DBE" w14:textId="77777777" w:rsidR="00DE0435" w:rsidRDefault="00DE0435" w:rsidP="00DE0435">
      <w:pPr>
        <w:pStyle w:val="Prrafodelista"/>
        <w:spacing w:line="360" w:lineRule="atLeast"/>
        <w:ind w:left="426"/>
        <w:rPr>
          <w:rFonts w:ascii="Roboto" w:hAnsi="Roboto"/>
          <w:color w:val="202124"/>
          <w:spacing w:val="3"/>
        </w:rPr>
      </w:pPr>
      <w:r w:rsidRPr="00A62F3C">
        <w:rPr>
          <w:rFonts w:ascii="Roboto" w:hAnsi="Roboto"/>
          <w:noProof/>
          <w:color w:val="202124"/>
          <w:spacing w:val="3"/>
          <w:lang w:val="en-US" w:eastAsia="en-US"/>
        </w:rPr>
        <w:drawing>
          <wp:anchor distT="0" distB="0" distL="114300" distR="114300" simplePos="0" relativeHeight="251673600" behindDoc="0" locked="0" layoutInCell="1" allowOverlap="1" wp14:anchorId="1A8A75DB" wp14:editId="4CD8207C">
            <wp:simplePos x="0" y="0"/>
            <wp:positionH relativeFrom="column">
              <wp:posOffset>89122</wp:posOffset>
            </wp:positionH>
            <wp:positionV relativeFrom="paragraph">
              <wp:posOffset>10632</wp:posOffset>
            </wp:positionV>
            <wp:extent cx="5400040" cy="1498600"/>
            <wp:effectExtent l="0" t="0" r="0" b="6350"/>
            <wp:wrapNone/>
            <wp:docPr id="14" name="Imagen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
                      <a:extLst>
                        <a:ext uri="{28A0092B-C50C-407E-A947-70E740481C1C}">
                          <a14:useLocalDpi xmlns:a14="http://schemas.microsoft.com/office/drawing/2010/main" val="0"/>
                        </a:ext>
                      </a:extLst>
                    </a:blip>
                    <a:stretch>
                      <a:fillRect/>
                    </a:stretch>
                  </pic:blipFill>
                  <pic:spPr>
                    <a:xfrm>
                      <a:off x="0" y="0"/>
                      <a:ext cx="5400040" cy="1498600"/>
                    </a:xfrm>
                    <a:prstGeom prst="rect">
                      <a:avLst/>
                    </a:prstGeom>
                  </pic:spPr>
                </pic:pic>
              </a:graphicData>
            </a:graphic>
          </wp:anchor>
        </w:drawing>
      </w:r>
    </w:p>
    <w:p w14:paraId="04FFE7C8" w14:textId="77777777" w:rsidR="00DE0435" w:rsidRDefault="00DE0435" w:rsidP="00DE0435">
      <w:pPr>
        <w:pStyle w:val="Prrafodelista"/>
        <w:spacing w:line="360" w:lineRule="atLeast"/>
        <w:ind w:left="426"/>
        <w:rPr>
          <w:rFonts w:ascii="Roboto" w:hAnsi="Roboto"/>
          <w:color w:val="202124"/>
          <w:spacing w:val="3"/>
        </w:rPr>
      </w:pPr>
    </w:p>
    <w:p w14:paraId="686B8A64" w14:textId="77777777" w:rsidR="00DE0435" w:rsidRDefault="00DE0435" w:rsidP="00DE0435">
      <w:pPr>
        <w:pStyle w:val="Prrafodelista"/>
        <w:spacing w:line="360" w:lineRule="atLeast"/>
        <w:ind w:left="426"/>
        <w:rPr>
          <w:rFonts w:ascii="Roboto" w:hAnsi="Roboto"/>
          <w:color w:val="202124"/>
          <w:spacing w:val="3"/>
        </w:rPr>
      </w:pPr>
    </w:p>
    <w:p w14:paraId="00A91B03" w14:textId="77777777" w:rsidR="00DE0435" w:rsidRDefault="00DE0435" w:rsidP="00DE0435">
      <w:pPr>
        <w:pStyle w:val="Prrafodelista"/>
        <w:spacing w:line="360" w:lineRule="atLeast"/>
        <w:ind w:left="426"/>
        <w:rPr>
          <w:rFonts w:ascii="Roboto" w:hAnsi="Roboto"/>
          <w:color w:val="202124"/>
          <w:spacing w:val="3"/>
        </w:rPr>
      </w:pPr>
    </w:p>
    <w:p w14:paraId="727DFF27" w14:textId="77777777" w:rsidR="00DE0435" w:rsidRDefault="00DE0435" w:rsidP="00DE0435">
      <w:pPr>
        <w:pStyle w:val="Prrafodelista"/>
        <w:spacing w:line="360" w:lineRule="atLeast"/>
        <w:ind w:left="426"/>
        <w:rPr>
          <w:rFonts w:ascii="Roboto" w:hAnsi="Roboto"/>
          <w:color w:val="202124"/>
          <w:spacing w:val="3"/>
        </w:rPr>
      </w:pPr>
    </w:p>
    <w:p w14:paraId="66B27CCB" w14:textId="77777777" w:rsidR="00DE0435" w:rsidRDefault="00DE0435" w:rsidP="00DE0435">
      <w:pPr>
        <w:pStyle w:val="Prrafodelista"/>
        <w:spacing w:line="360" w:lineRule="atLeast"/>
        <w:ind w:left="426"/>
        <w:rPr>
          <w:rFonts w:ascii="Roboto" w:hAnsi="Roboto"/>
          <w:color w:val="202124"/>
          <w:spacing w:val="3"/>
        </w:rPr>
      </w:pPr>
    </w:p>
    <w:p w14:paraId="686A6643" w14:textId="77777777" w:rsidR="00DE0435" w:rsidRPr="00A62F3C" w:rsidRDefault="00DE0435" w:rsidP="00DE0435">
      <w:pPr>
        <w:pStyle w:val="Prrafodelista"/>
        <w:spacing w:line="360" w:lineRule="atLeast"/>
        <w:ind w:left="426"/>
        <w:rPr>
          <w:rFonts w:ascii="Roboto" w:hAnsi="Roboto"/>
          <w:color w:val="202124"/>
          <w:spacing w:val="3"/>
        </w:rPr>
      </w:pPr>
    </w:p>
    <w:p w14:paraId="54E21578" w14:textId="77777777" w:rsidR="00DE0435" w:rsidRPr="00A62F3C" w:rsidRDefault="00DE0435" w:rsidP="00DE0435">
      <w:pPr>
        <w:pStyle w:val="Prrafodelista"/>
        <w:numPr>
          <w:ilvl w:val="0"/>
          <w:numId w:val="5"/>
        </w:numPr>
        <w:spacing w:before="0" w:after="0" w:line="360" w:lineRule="atLeast"/>
        <w:ind w:left="426"/>
        <w:jc w:val="left"/>
        <w:rPr>
          <w:rStyle w:val="m7eme"/>
          <w:rFonts w:ascii="Roboto" w:hAnsi="Roboto"/>
          <w:b/>
          <w:color w:val="202124"/>
          <w:spacing w:val="3"/>
        </w:rPr>
      </w:pPr>
      <w:r w:rsidRPr="00A62F3C">
        <w:rPr>
          <w:rStyle w:val="m7eme"/>
          <w:rFonts w:ascii="Helvetica" w:hAnsi="Helvetica"/>
          <w:b/>
          <w:color w:val="202124"/>
          <w:shd w:val="clear" w:color="auto" w:fill="FFFFFF"/>
        </w:rPr>
        <w:t>¿Has tenido alguna dificultad para cruzar la calle?</w:t>
      </w:r>
    </w:p>
    <w:p w14:paraId="005E8379" w14:textId="77777777" w:rsidR="00DE0435" w:rsidRPr="00A62F3C" w:rsidRDefault="00DE0435" w:rsidP="00DE0435">
      <w:pPr>
        <w:pStyle w:val="Prrafodelista"/>
        <w:rPr>
          <w:rStyle w:val="m7eme"/>
          <w:rFonts w:ascii="Roboto" w:hAnsi="Roboto"/>
          <w:color w:val="202124"/>
          <w:spacing w:val="3"/>
        </w:rPr>
      </w:pPr>
    </w:p>
    <w:p w14:paraId="44E67B7E" w14:textId="77777777" w:rsidR="00DE0435" w:rsidRDefault="00DE0435" w:rsidP="00DE0435">
      <w:pPr>
        <w:pStyle w:val="Prrafodelista"/>
        <w:spacing w:line="360" w:lineRule="atLeast"/>
        <w:ind w:left="426"/>
        <w:rPr>
          <w:rStyle w:val="m7eme"/>
          <w:rFonts w:ascii="Roboto" w:hAnsi="Roboto"/>
          <w:color w:val="202124"/>
          <w:spacing w:val="3"/>
        </w:rPr>
      </w:pPr>
      <w:r w:rsidRPr="00A62F3C">
        <w:rPr>
          <w:rStyle w:val="m7eme"/>
          <w:rFonts w:ascii="Roboto" w:hAnsi="Roboto"/>
          <w:noProof/>
          <w:color w:val="202124"/>
          <w:spacing w:val="3"/>
          <w:lang w:val="en-US" w:eastAsia="en-US"/>
        </w:rPr>
        <w:drawing>
          <wp:anchor distT="0" distB="0" distL="114300" distR="114300" simplePos="0" relativeHeight="251675648" behindDoc="0" locked="0" layoutInCell="1" allowOverlap="1" wp14:anchorId="1A6319A9" wp14:editId="66DC2190">
            <wp:simplePos x="0" y="0"/>
            <wp:positionH relativeFrom="column">
              <wp:posOffset>35457</wp:posOffset>
            </wp:positionH>
            <wp:positionV relativeFrom="paragraph">
              <wp:posOffset>5080</wp:posOffset>
            </wp:positionV>
            <wp:extent cx="5400040" cy="1279525"/>
            <wp:effectExtent l="0" t="0" r="0" b="0"/>
            <wp:wrapNone/>
            <wp:docPr id="13" name="Imagen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
                      <a:extLst>
                        <a:ext uri="{28A0092B-C50C-407E-A947-70E740481C1C}">
                          <a14:useLocalDpi xmlns:a14="http://schemas.microsoft.com/office/drawing/2010/main" val="0"/>
                        </a:ext>
                      </a:extLst>
                    </a:blip>
                    <a:stretch>
                      <a:fillRect/>
                    </a:stretch>
                  </pic:blipFill>
                  <pic:spPr>
                    <a:xfrm>
                      <a:off x="0" y="0"/>
                      <a:ext cx="5400040" cy="1279525"/>
                    </a:xfrm>
                    <a:prstGeom prst="rect">
                      <a:avLst/>
                    </a:prstGeom>
                  </pic:spPr>
                </pic:pic>
              </a:graphicData>
            </a:graphic>
          </wp:anchor>
        </w:drawing>
      </w:r>
    </w:p>
    <w:p w14:paraId="591C7600" w14:textId="77777777" w:rsidR="00DE0435" w:rsidRDefault="00DE0435" w:rsidP="00DE0435">
      <w:pPr>
        <w:pStyle w:val="Prrafodelista"/>
        <w:spacing w:line="360" w:lineRule="atLeast"/>
        <w:ind w:left="426"/>
        <w:rPr>
          <w:rStyle w:val="m7eme"/>
          <w:rFonts w:ascii="Roboto" w:hAnsi="Roboto"/>
          <w:color w:val="202124"/>
          <w:spacing w:val="3"/>
        </w:rPr>
      </w:pPr>
    </w:p>
    <w:p w14:paraId="33E7D570" w14:textId="77777777" w:rsidR="00DE0435" w:rsidRDefault="00DE0435" w:rsidP="00DE0435">
      <w:pPr>
        <w:pStyle w:val="Prrafodelista"/>
        <w:spacing w:line="360" w:lineRule="atLeast"/>
        <w:ind w:left="426"/>
        <w:rPr>
          <w:rStyle w:val="m7eme"/>
          <w:rFonts w:ascii="Roboto" w:hAnsi="Roboto"/>
          <w:color w:val="202124"/>
          <w:spacing w:val="3"/>
        </w:rPr>
      </w:pPr>
    </w:p>
    <w:p w14:paraId="5FF3F1B1" w14:textId="77777777" w:rsidR="00DE0435" w:rsidRDefault="00DE0435" w:rsidP="00DE0435">
      <w:pPr>
        <w:pStyle w:val="Prrafodelista"/>
        <w:spacing w:line="360" w:lineRule="atLeast"/>
        <w:ind w:left="426"/>
        <w:rPr>
          <w:rStyle w:val="m7eme"/>
          <w:rFonts w:ascii="Roboto" w:hAnsi="Roboto"/>
          <w:color w:val="202124"/>
          <w:spacing w:val="3"/>
        </w:rPr>
      </w:pPr>
    </w:p>
    <w:p w14:paraId="2C8C027F" w14:textId="77777777" w:rsidR="00DE0435" w:rsidRPr="00A62F3C" w:rsidRDefault="00DE0435" w:rsidP="00DE0435">
      <w:pPr>
        <w:pStyle w:val="Prrafodelista"/>
        <w:spacing w:line="360" w:lineRule="atLeast"/>
        <w:ind w:left="426"/>
        <w:rPr>
          <w:rStyle w:val="m7eme"/>
          <w:rFonts w:ascii="Roboto" w:hAnsi="Roboto"/>
          <w:color w:val="202124"/>
          <w:spacing w:val="3"/>
        </w:rPr>
      </w:pPr>
    </w:p>
    <w:p w14:paraId="12488AE5" w14:textId="77777777" w:rsidR="00DE0435" w:rsidRDefault="00DE0435" w:rsidP="00DE0435">
      <w:pPr>
        <w:pStyle w:val="Prrafodelista"/>
        <w:spacing w:line="360" w:lineRule="atLeast"/>
        <w:ind w:left="426"/>
        <w:rPr>
          <w:rStyle w:val="m7eme"/>
          <w:rFonts w:ascii="Roboto" w:hAnsi="Roboto"/>
          <w:color w:val="202124"/>
          <w:spacing w:val="3"/>
        </w:rPr>
      </w:pPr>
    </w:p>
    <w:p w14:paraId="040534FC" w14:textId="77777777" w:rsidR="00DE0435" w:rsidRPr="00A62F3C" w:rsidRDefault="00DE0435" w:rsidP="00DE0435">
      <w:pPr>
        <w:pStyle w:val="Prrafodelista"/>
        <w:spacing w:line="360" w:lineRule="atLeast"/>
        <w:ind w:left="426"/>
        <w:rPr>
          <w:rStyle w:val="m7eme"/>
          <w:rFonts w:ascii="Roboto" w:hAnsi="Roboto"/>
          <w:color w:val="202124"/>
          <w:spacing w:val="3"/>
        </w:rPr>
      </w:pPr>
    </w:p>
    <w:p w14:paraId="56CE4717" w14:textId="77777777" w:rsidR="00DE0435" w:rsidRPr="00B822BE" w:rsidRDefault="00DE0435" w:rsidP="00DE0435">
      <w:pPr>
        <w:pStyle w:val="Prrafodelista"/>
        <w:numPr>
          <w:ilvl w:val="0"/>
          <w:numId w:val="5"/>
        </w:numPr>
        <w:spacing w:before="0" w:after="0" w:line="360" w:lineRule="atLeast"/>
        <w:ind w:left="426"/>
        <w:jc w:val="left"/>
        <w:rPr>
          <w:rFonts w:ascii="Roboto" w:hAnsi="Roboto"/>
          <w:b/>
          <w:color w:val="202124"/>
          <w:spacing w:val="3"/>
        </w:rPr>
      </w:pPr>
      <w:r w:rsidRPr="00B822BE">
        <w:rPr>
          <w:rFonts w:ascii="Helvetica" w:hAnsi="Helvetica"/>
          <w:b/>
          <w:color w:val="202124"/>
          <w:shd w:val="clear" w:color="auto" w:fill="FFFFFF"/>
        </w:rPr>
        <w:lastRenderedPageBreak/>
        <w:t>¿Qué cambios te gustaría ver en la infraestructura urbana para mejorar la experiencia de los peatones en áreas congestionadas?</w:t>
      </w:r>
    </w:p>
    <w:p w14:paraId="428A2941" w14:textId="77777777" w:rsidR="00DE0435" w:rsidRDefault="00DE0435" w:rsidP="00DE0435">
      <w:pPr>
        <w:tabs>
          <w:tab w:val="left" w:pos="1820"/>
        </w:tabs>
        <w:jc w:val="center"/>
        <w:rPr>
          <w:rFonts w:ascii="Arial" w:hAnsi="Arial" w:cs="Arial"/>
        </w:rPr>
      </w:pPr>
    </w:p>
    <w:p w14:paraId="495D6BAB" w14:textId="77777777" w:rsidR="00DE0435" w:rsidRDefault="00DE0435" w:rsidP="00DE0435">
      <w:pPr>
        <w:tabs>
          <w:tab w:val="left" w:pos="1820"/>
        </w:tabs>
        <w:jc w:val="center"/>
        <w:rPr>
          <w:rFonts w:ascii="Arial" w:hAnsi="Arial" w:cs="Arial"/>
        </w:rPr>
      </w:pPr>
      <w:r w:rsidRPr="00A62F3C">
        <w:rPr>
          <w:rFonts w:ascii="Arial" w:hAnsi="Arial" w:cs="Arial"/>
          <w:noProof/>
          <w:lang w:val="en-US" w:eastAsia="en-US"/>
        </w:rPr>
        <w:drawing>
          <wp:anchor distT="0" distB="0" distL="114300" distR="114300" simplePos="0" relativeHeight="251674624" behindDoc="0" locked="0" layoutInCell="1" allowOverlap="1" wp14:anchorId="260081DB" wp14:editId="7C8281A7">
            <wp:simplePos x="0" y="0"/>
            <wp:positionH relativeFrom="margin">
              <wp:align>left</wp:align>
            </wp:positionH>
            <wp:positionV relativeFrom="paragraph">
              <wp:posOffset>8949</wp:posOffset>
            </wp:positionV>
            <wp:extent cx="5400040" cy="1539875"/>
            <wp:effectExtent l="0" t="0" r="0" b="3175"/>
            <wp:wrapNone/>
            <wp:docPr id="12" name="Imagen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
                      <a:extLst>
                        <a:ext uri="{28A0092B-C50C-407E-A947-70E740481C1C}">
                          <a14:useLocalDpi xmlns:a14="http://schemas.microsoft.com/office/drawing/2010/main" val="0"/>
                        </a:ext>
                      </a:extLst>
                    </a:blip>
                    <a:stretch>
                      <a:fillRect/>
                    </a:stretch>
                  </pic:blipFill>
                  <pic:spPr>
                    <a:xfrm>
                      <a:off x="0" y="0"/>
                      <a:ext cx="5400040" cy="1539875"/>
                    </a:xfrm>
                    <a:prstGeom prst="rect">
                      <a:avLst/>
                    </a:prstGeom>
                  </pic:spPr>
                </pic:pic>
              </a:graphicData>
            </a:graphic>
          </wp:anchor>
        </w:drawing>
      </w:r>
    </w:p>
    <w:p w14:paraId="1FF85CC9" w14:textId="77777777" w:rsidR="00DE0435" w:rsidRDefault="00DE0435" w:rsidP="00DE0435">
      <w:pPr>
        <w:tabs>
          <w:tab w:val="left" w:pos="1820"/>
        </w:tabs>
        <w:jc w:val="center"/>
        <w:rPr>
          <w:rFonts w:ascii="Arial" w:hAnsi="Arial" w:cs="Arial"/>
        </w:rPr>
      </w:pPr>
    </w:p>
    <w:p w14:paraId="160C4072" w14:textId="77777777" w:rsidR="00DE0435" w:rsidRDefault="00DE0435" w:rsidP="00DE0435">
      <w:pPr>
        <w:tabs>
          <w:tab w:val="left" w:pos="1820"/>
        </w:tabs>
        <w:jc w:val="center"/>
        <w:rPr>
          <w:rFonts w:ascii="Arial" w:hAnsi="Arial" w:cs="Arial"/>
        </w:rPr>
      </w:pPr>
    </w:p>
    <w:p w14:paraId="6F111C72" w14:textId="77777777" w:rsidR="00DE0435" w:rsidRDefault="00DE0435" w:rsidP="00DE0435">
      <w:pPr>
        <w:tabs>
          <w:tab w:val="left" w:pos="1820"/>
        </w:tabs>
        <w:jc w:val="center"/>
        <w:rPr>
          <w:rFonts w:ascii="Arial" w:hAnsi="Arial" w:cs="Arial"/>
        </w:rPr>
      </w:pPr>
    </w:p>
    <w:p w14:paraId="7E7D22BE" w14:textId="77777777" w:rsidR="00DE0435" w:rsidRDefault="00DE0435" w:rsidP="00DE0435">
      <w:pPr>
        <w:tabs>
          <w:tab w:val="left" w:pos="1820"/>
        </w:tabs>
        <w:jc w:val="center"/>
        <w:rPr>
          <w:rFonts w:ascii="Arial" w:hAnsi="Arial" w:cs="Arial"/>
        </w:rPr>
      </w:pPr>
    </w:p>
    <w:p w14:paraId="21AAD16E" w14:textId="77777777" w:rsidR="00DE0435" w:rsidRDefault="00DE0435" w:rsidP="00DE0435">
      <w:pPr>
        <w:tabs>
          <w:tab w:val="left" w:pos="1820"/>
        </w:tabs>
        <w:jc w:val="center"/>
        <w:rPr>
          <w:rFonts w:ascii="Arial" w:hAnsi="Arial" w:cs="Arial"/>
        </w:rPr>
      </w:pPr>
    </w:p>
    <w:p w14:paraId="31312CEC" w14:textId="77777777" w:rsidR="00DE0435" w:rsidRDefault="00DE0435" w:rsidP="00DE0435">
      <w:pPr>
        <w:tabs>
          <w:tab w:val="left" w:pos="1820"/>
        </w:tabs>
        <w:jc w:val="center"/>
        <w:rPr>
          <w:rFonts w:ascii="Arial" w:hAnsi="Arial" w:cs="Arial"/>
        </w:rPr>
      </w:pPr>
    </w:p>
    <w:p w14:paraId="469529E8" w14:textId="77777777" w:rsidR="00DE0435" w:rsidRDefault="00DE0435" w:rsidP="00DE0435">
      <w:pPr>
        <w:tabs>
          <w:tab w:val="left" w:pos="1820"/>
        </w:tabs>
        <w:jc w:val="center"/>
        <w:rPr>
          <w:rFonts w:ascii="Arial" w:hAnsi="Arial" w:cs="Arial"/>
        </w:rPr>
      </w:pPr>
    </w:p>
    <w:p w14:paraId="637590C1" w14:textId="77777777" w:rsidR="00DE0435" w:rsidRDefault="00DE0435" w:rsidP="00DE0435">
      <w:pPr>
        <w:tabs>
          <w:tab w:val="left" w:pos="1820"/>
        </w:tabs>
        <w:jc w:val="center"/>
        <w:rPr>
          <w:rFonts w:ascii="Arial" w:hAnsi="Arial" w:cs="Arial"/>
        </w:rPr>
      </w:pPr>
    </w:p>
    <w:p w14:paraId="303F3666" w14:textId="77777777" w:rsidR="00DE0435" w:rsidRDefault="00DE0435" w:rsidP="00DE0435">
      <w:pPr>
        <w:tabs>
          <w:tab w:val="left" w:pos="1820"/>
        </w:tabs>
        <w:jc w:val="center"/>
        <w:rPr>
          <w:rFonts w:ascii="Arial" w:hAnsi="Arial" w:cs="Arial"/>
        </w:rPr>
      </w:pPr>
    </w:p>
    <w:p w14:paraId="0416AB51" w14:textId="77777777" w:rsidR="00DE0435" w:rsidRDefault="00DE0435" w:rsidP="00DE0435">
      <w:pPr>
        <w:spacing w:after="160" w:line="259" w:lineRule="auto"/>
        <w:rPr>
          <w:rFonts w:ascii="Arial" w:hAnsi="Arial" w:cs="Arial"/>
        </w:rPr>
      </w:pPr>
      <w:r>
        <w:rPr>
          <w:rFonts w:ascii="Arial" w:hAnsi="Arial" w:cs="Arial"/>
        </w:rPr>
        <w:br w:type="page"/>
      </w:r>
    </w:p>
    <w:p w14:paraId="74B7081B" w14:textId="77777777" w:rsidR="00DE0435" w:rsidRPr="00744E1C" w:rsidRDefault="00DE0435" w:rsidP="00DE0435">
      <w:pPr>
        <w:tabs>
          <w:tab w:val="left" w:pos="1820"/>
        </w:tabs>
        <w:jc w:val="center"/>
        <w:rPr>
          <w:rFonts w:ascii="Arial" w:hAnsi="Arial" w:cs="Arial"/>
          <w:b/>
        </w:rPr>
      </w:pPr>
      <w:r w:rsidRPr="00744E1C">
        <w:rPr>
          <w:rFonts w:ascii="Arial" w:hAnsi="Arial" w:cs="Arial"/>
          <w:b/>
        </w:rPr>
        <w:lastRenderedPageBreak/>
        <w:t>PLANO AUTOCAD</w:t>
      </w:r>
    </w:p>
    <w:p w14:paraId="30B48242" w14:textId="77777777" w:rsidR="00DE0435" w:rsidRDefault="00DE0435" w:rsidP="00DE0435">
      <w:pPr>
        <w:tabs>
          <w:tab w:val="left" w:pos="1820"/>
        </w:tabs>
        <w:jc w:val="center"/>
        <w:rPr>
          <w:rFonts w:ascii="Arial" w:hAnsi="Arial" w:cs="Arial"/>
        </w:rPr>
      </w:pPr>
      <w:r w:rsidRPr="00744E1C">
        <w:rPr>
          <w:rFonts w:ascii="Arial" w:hAnsi="Arial" w:cs="Arial"/>
          <w:noProof/>
          <w:lang w:val="en-US" w:eastAsia="en-US"/>
        </w:rPr>
        <w:drawing>
          <wp:anchor distT="0" distB="0" distL="114300" distR="114300" simplePos="0" relativeHeight="251670528" behindDoc="0" locked="0" layoutInCell="1" allowOverlap="1" wp14:anchorId="35B4CE5E" wp14:editId="745DB8CC">
            <wp:simplePos x="0" y="0"/>
            <wp:positionH relativeFrom="margin">
              <wp:align>left</wp:align>
            </wp:positionH>
            <wp:positionV relativeFrom="paragraph">
              <wp:posOffset>9924</wp:posOffset>
            </wp:positionV>
            <wp:extent cx="5399350" cy="3051544"/>
            <wp:effectExtent l="0" t="0" r="0" b="0"/>
            <wp:wrapNone/>
            <wp:docPr id="10" name="Imagen 10" descr="C:\Users\GAMBIENTAL\Downloads\WhatsApp Image 2024-11-28 at 4.00.52 PM.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GAMBIENTAL\Downloads\WhatsApp Image 2024-11-28 at 4.00.52 PM.jpeg"/>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5414954" cy="3060363"/>
                    </a:xfrm>
                    <a:prstGeom prst="rect">
                      <a:avLst/>
                    </a:prstGeom>
                    <a:noFill/>
                    <a:ln>
                      <a:noFill/>
                    </a:ln>
                  </pic:spPr>
                </pic:pic>
              </a:graphicData>
            </a:graphic>
            <wp14:sizeRelV relativeFrom="margin">
              <wp14:pctHeight>0</wp14:pctHeight>
            </wp14:sizeRelV>
          </wp:anchor>
        </w:drawing>
      </w:r>
    </w:p>
    <w:p w14:paraId="17F5D9D9" w14:textId="77777777" w:rsidR="00DE0435" w:rsidRDefault="00DE0435" w:rsidP="00DE0435">
      <w:pPr>
        <w:tabs>
          <w:tab w:val="left" w:pos="1820"/>
        </w:tabs>
        <w:jc w:val="center"/>
        <w:rPr>
          <w:rFonts w:ascii="Arial" w:hAnsi="Arial" w:cs="Arial"/>
        </w:rPr>
      </w:pPr>
    </w:p>
    <w:p w14:paraId="4DB31254" w14:textId="77777777" w:rsidR="00DE0435" w:rsidRDefault="00DE0435" w:rsidP="00DE0435">
      <w:pPr>
        <w:tabs>
          <w:tab w:val="left" w:pos="1820"/>
        </w:tabs>
        <w:jc w:val="center"/>
        <w:rPr>
          <w:rFonts w:ascii="Arial" w:hAnsi="Arial" w:cs="Arial"/>
        </w:rPr>
      </w:pPr>
    </w:p>
    <w:p w14:paraId="69D2F8B4" w14:textId="77777777" w:rsidR="00DE0435" w:rsidRDefault="00DE0435" w:rsidP="00DE0435">
      <w:pPr>
        <w:tabs>
          <w:tab w:val="left" w:pos="1820"/>
        </w:tabs>
        <w:jc w:val="center"/>
        <w:rPr>
          <w:rFonts w:ascii="Arial" w:hAnsi="Arial" w:cs="Arial"/>
        </w:rPr>
      </w:pPr>
    </w:p>
    <w:p w14:paraId="5D9C0993" w14:textId="77777777" w:rsidR="00DE0435" w:rsidRDefault="00DE0435" w:rsidP="00DE0435">
      <w:pPr>
        <w:tabs>
          <w:tab w:val="left" w:pos="1820"/>
        </w:tabs>
        <w:jc w:val="center"/>
        <w:rPr>
          <w:rFonts w:ascii="Arial" w:hAnsi="Arial" w:cs="Arial"/>
        </w:rPr>
      </w:pPr>
    </w:p>
    <w:p w14:paraId="462833BA" w14:textId="77777777" w:rsidR="00DE0435" w:rsidRDefault="00DE0435" w:rsidP="00DE0435">
      <w:pPr>
        <w:tabs>
          <w:tab w:val="left" w:pos="1820"/>
        </w:tabs>
        <w:jc w:val="center"/>
        <w:rPr>
          <w:rFonts w:ascii="Arial" w:hAnsi="Arial" w:cs="Arial"/>
        </w:rPr>
      </w:pPr>
    </w:p>
    <w:p w14:paraId="0F5552EB" w14:textId="77777777" w:rsidR="00DE0435" w:rsidRDefault="00DE0435" w:rsidP="00DE0435">
      <w:pPr>
        <w:tabs>
          <w:tab w:val="left" w:pos="1820"/>
        </w:tabs>
        <w:jc w:val="center"/>
        <w:rPr>
          <w:rFonts w:ascii="Arial" w:hAnsi="Arial" w:cs="Arial"/>
        </w:rPr>
      </w:pPr>
    </w:p>
    <w:p w14:paraId="575ACDDF" w14:textId="77777777" w:rsidR="00DE0435" w:rsidRDefault="00DE0435" w:rsidP="00DE0435">
      <w:pPr>
        <w:tabs>
          <w:tab w:val="left" w:pos="1820"/>
        </w:tabs>
        <w:jc w:val="center"/>
        <w:rPr>
          <w:rFonts w:ascii="Arial" w:hAnsi="Arial" w:cs="Arial"/>
        </w:rPr>
      </w:pPr>
    </w:p>
    <w:p w14:paraId="5198CF4F" w14:textId="77777777" w:rsidR="00DE0435" w:rsidRDefault="00DE0435" w:rsidP="00DE0435">
      <w:pPr>
        <w:tabs>
          <w:tab w:val="left" w:pos="1820"/>
        </w:tabs>
        <w:jc w:val="center"/>
        <w:rPr>
          <w:rFonts w:ascii="Arial" w:hAnsi="Arial" w:cs="Arial"/>
        </w:rPr>
      </w:pPr>
    </w:p>
    <w:p w14:paraId="6E55E7BB" w14:textId="77777777" w:rsidR="00DE0435" w:rsidRDefault="00DE0435" w:rsidP="00DE0435">
      <w:pPr>
        <w:tabs>
          <w:tab w:val="left" w:pos="1820"/>
        </w:tabs>
        <w:jc w:val="center"/>
        <w:rPr>
          <w:rFonts w:ascii="Arial" w:hAnsi="Arial" w:cs="Arial"/>
        </w:rPr>
      </w:pPr>
    </w:p>
    <w:p w14:paraId="365E4F7A" w14:textId="77777777" w:rsidR="00DE0435" w:rsidRDefault="00DE0435" w:rsidP="00DE0435">
      <w:pPr>
        <w:tabs>
          <w:tab w:val="left" w:pos="1820"/>
        </w:tabs>
        <w:jc w:val="center"/>
        <w:rPr>
          <w:rFonts w:ascii="Arial" w:hAnsi="Arial" w:cs="Arial"/>
          <w:b/>
        </w:rPr>
      </w:pPr>
    </w:p>
    <w:p w14:paraId="485C8F08" w14:textId="77777777" w:rsidR="00DE0435" w:rsidRPr="00744E1C" w:rsidRDefault="00DE0435" w:rsidP="00DE0435">
      <w:pPr>
        <w:tabs>
          <w:tab w:val="left" w:pos="1820"/>
        </w:tabs>
        <w:jc w:val="center"/>
        <w:rPr>
          <w:rFonts w:ascii="Arial" w:hAnsi="Arial" w:cs="Arial"/>
          <w:b/>
        </w:rPr>
      </w:pPr>
      <w:r w:rsidRPr="00744E1C">
        <w:rPr>
          <w:rFonts w:ascii="Arial" w:hAnsi="Arial" w:cs="Arial"/>
          <w:b/>
        </w:rPr>
        <w:t>TRAMO ISIDRO AYORA – VÍA A LAS MERCEDES</w:t>
      </w:r>
    </w:p>
    <w:p w14:paraId="21E808AA" w14:textId="0B56F0E8" w:rsidR="00DE0435" w:rsidRDefault="00F42545" w:rsidP="00DE0435">
      <w:pPr>
        <w:tabs>
          <w:tab w:val="left" w:pos="1820"/>
        </w:tabs>
        <w:jc w:val="center"/>
        <w:rPr>
          <w:rFonts w:ascii="Arial" w:hAnsi="Arial" w:cs="Arial"/>
        </w:rPr>
      </w:pPr>
      <w:r w:rsidRPr="007B10BD">
        <w:rPr>
          <w:b/>
          <w:noProof/>
          <w:lang w:val="en-US" w:eastAsia="en-US"/>
        </w:rPr>
        <w:drawing>
          <wp:anchor distT="0" distB="0" distL="114300" distR="114300" simplePos="0" relativeHeight="251662336" behindDoc="0" locked="0" layoutInCell="1" allowOverlap="1" wp14:anchorId="4A876358" wp14:editId="36115B72">
            <wp:simplePos x="0" y="0"/>
            <wp:positionH relativeFrom="column">
              <wp:posOffset>3046730</wp:posOffset>
            </wp:positionH>
            <wp:positionV relativeFrom="paragraph">
              <wp:posOffset>179705</wp:posOffset>
            </wp:positionV>
            <wp:extent cx="3158490" cy="2636520"/>
            <wp:effectExtent l="0" t="0" r="3810" b="0"/>
            <wp:wrapNone/>
            <wp:docPr id="3" name="Imagen 3" descr="Implementación de sistemas semafóricos en Nobol, Pedro Carbo, Isidro Ayora  y Lomas de Sargentill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Implementación de sistemas semafóricos en Nobol, Pedro Carbo, Isidro Ayora  y Lomas de Sargentillo"/>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3158490" cy="263652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7B10BD">
        <w:rPr>
          <w:b/>
          <w:noProof/>
          <w:lang w:val="en-US" w:eastAsia="en-US"/>
        </w:rPr>
        <w:drawing>
          <wp:anchor distT="0" distB="0" distL="114300" distR="114300" simplePos="0" relativeHeight="251661312" behindDoc="1" locked="0" layoutInCell="1" allowOverlap="1" wp14:anchorId="25C55D99" wp14:editId="1896C885">
            <wp:simplePos x="0" y="0"/>
            <wp:positionH relativeFrom="margin">
              <wp:posOffset>-643255</wp:posOffset>
            </wp:positionH>
            <wp:positionV relativeFrom="paragraph">
              <wp:posOffset>187960</wp:posOffset>
            </wp:positionV>
            <wp:extent cx="3526155" cy="2658110"/>
            <wp:effectExtent l="0" t="0" r="0" b="8890"/>
            <wp:wrapTight wrapText="bothSides">
              <wp:wrapPolygon edited="0">
                <wp:start x="0" y="0"/>
                <wp:lineTo x="0" y="21517"/>
                <wp:lineTo x="21472" y="21517"/>
                <wp:lineTo x="21472" y="0"/>
                <wp:lineTo x="0" y="0"/>
              </wp:wrapPolygon>
            </wp:wrapTight>
            <wp:docPr id="4" name="Imagen 4" descr="ATM Centro Guayas on Twitter: &quot;📍Cantón Nobol, entre la vía E-48 y Vía al  Sector Barrio Lindo (Comuna Petrillo); 📍Cantón Pedro Carbo, entre la vía  E-482 y Calle José Yúnez, (Parroquia Sabanill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ATM Centro Guayas on Twitter: &quot;📍Cantón Nobol, entre la vía E-48 y Vía al  Sector Barrio Lindo (Comuna Petrillo); 📍Cantón Pedro Carbo, entre la vía  E-482 y Calle José Yúnez, (Parroquia Sabanilla);"/>
                    <pic:cNvPicPr>
                      <a:picLocks noChangeAspect="1" noChangeArrowheads="1"/>
                    </pic:cNvPicPr>
                  </pic:nvPicPr>
                  <pic:blipFill rotWithShape="1">
                    <a:blip r:embed="rId33" cstate="print">
                      <a:extLst>
                        <a:ext uri="{28A0092B-C50C-407E-A947-70E740481C1C}">
                          <a14:useLocalDpi xmlns:a14="http://schemas.microsoft.com/office/drawing/2010/main" val="0"/>
                        </a:ext>
                      </a:extLst>
                    </a:blip>
                    <a:srcRect t="15049" r="19802" b="15225"/>
                    <a:stretch/>
                  </pic:blipFill>
                  <pic:spPr bwMode="auto">
                    <a:xfrm>
                      <a:off x="0" y="0"/>
                      <a:ext cx="3526155" cy="265811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5DA124AB" w14:textId="619965CC" w:rsidR="00DE0435" w:rsidRPr="006C37FF" w:rsidRDefault="00DE0435" w:rsidP="00DE0435">
      <w:pPr>
        <w:rPr>
          <w:rFonts w:ascii="Arial" w:hAnsi="Arial" w:cs="Arial"/>
        </w:rPr>
      </w:pPr>
    </w:p>
    <w:p w14:paraId="0A0895D5" w14:textId="1A034ABD" w:rsidR="00DE0435" w:rsidRPr="006C37FF" w:rsidRDefault="00DE0435" w:rsidP="00DE0435">
      <w:pPr>
        <w:rPr>
          <w:rFonts w:ascii="Arial" w:hAnsi="Arial" w:cs="Arial"/>
        </w:rPr>
      </w:pPr>
    </w:p>
    <w:p w14:paraId="0668BA77" w14:textId="77777777" w:rsidR="00DE0435" w:rsidRPr="006C37FF" w:rsidRDefault="00DE0435" w:rsidP="00DE0435">
      <w:pPr>
        <w:rPr>
          <w:rFonts w:ascii="Arial" w:hAnsi="Arial" w:cs="Arial"/>
        </w:rPr>
      </w:pPr>
    </w:p>
    <w:p w14:paraId="7AC60F8A" w14:textId="77777777" w:rsidR="00DE0435" w:rsidRPr="006C37FF" w:rsidRDefault="00DE0435" w:rsidP="00DE0435">
      <w:pPr>
        <w:rPr>
          <w:rFonts w:ascii="Arial" w:hAnsi="Arial" w:cs="Arial"/>
        </w:rPr>
      </w:pPr>
    </w:p>
    <w:p w14:paraId="1B4F16B3" w14:textId="77777777" w:rsidR="00DE0435" w:rsidRPr="006C37FF" w:rsidRDefault="00DE0435" w:rsidP="00DE0435">
      <w:pPr>
        <w:rPr>
          <w:rFonts w:ascii="Arial" w:hAnsi="Arial" w:cs="Arial"/>
        </w:rPr>
      </w:pPr>
    </w:p>
    <w:p w14:paraId="4426845A" w14:textId="77777777" w:rsidR="00DE0435" w:rsidRDefault="00DE0435" w:rsidP="00DE0435">
      <w:pPr>
        <w:rPr>
          <w:rFonts w:ascii="Arial" w:hAnsi="Arial" w:cs="Arial"/>
        </w:rPr>
      </w:pPr>
    </w:p>
    <w:p w14:paraId="14B05ACC" w14:textId="77777777" w:rsidR="00DE0435" w:rsidRDefault="00DE0435" w:rsidP="00DE0435">
      <w:pPr>
        <w:rPr>
          <w:rFonts w:ascii="Arial" w:hAnsi="Arial" w:cs="Arial"/>
        </w:rPr>
      </w:pPr>
    </w:p>
    <w:p w14:paraId="4C97FF61" w14:textId="6A219286" w:rsidR="00DE0435" w:rsidRDefault="000D58D3" w:rsidP="00DE0435">
      <w:pPr>
        <w:rPr>
          <w:rFonts w:ascii="Arial" w:hAnsi="Arial" w:cs="Arial"/>
        </w:rPr>
      </w:pPr>
      <w:r>
        <w:rPr>
          <w:rFonts w:ascii="Arial" w:hAnsi="Arial" w:cs="Arial"/>
          <w:noProof/>
          <w:lang w:val="en-US" w:eastAsia="en-US"/>
        </w:rPr>
        <mc:AlternateContent>
          <mc:Choice Requires="wps">
            <w:drawing>
              <wp:anchor distT="0" distB="0" distL="114300" distR="114300" simplePos="0" relativeHeight="251684864" behindDoc="0" locked="0" layoutInCell="1" allowOverlap="1" wp14:anchorId="1C1CCDE2" wp14:editId="238B2635">
                <wp:simplePos x="0" y="0"/>
                <wp:positionH relativeFrom="column">
                  <wp:posOffset>3015615</wp:posOffset>
                </wp:positionH>
                <wp:positionV relativeFrom="paragraph">
                  <wp:posOffset>299084</wp:posOffset>
                </wp:positionV>
                <wp:extent cx="3228975" cy="504825"/>
                <wp:effectExtent l="0" t="0" r="9525" b="9525"/>
                <wp:wrapNone/>
                <wp:docPr id="27" name="Rectángulo 27"/>
                <wp:cNvGraphicFramePr/>
                <a:graphic xmlns:a="http://schemas.openxmlformats.org/drawingml/2006/main">
                  <a:graphicData uri="http://schemas.microsoft.com/office/word/2010/wordprocessingShape">
                    <wps:wsp>
                      <wps:cNvSpPr/>
                      <wps:spPr>
                        <a:xfrm>
                          <a:off x="0" y="0"/>
                          <a:ext cx="3228975" cy="504825"/>
                        </a:xfrm>
                        <a:prstGeom prst="rect">
                          <a:avLst/>
                        </a:prstGeom>
                        <a:ln>
                          <a:noFill/>
                        </a:ln>
                      </wps:spPr>
                      <wps:style>
                        <a:lnRef idx="2">
                          <a:schemeClr val="accent6"/>
                        </a:lnRef>
                        <a:fillRef idx="1">
                          <a:schemeClr val="lt1"/>
                        </a:fillRef>
                        <a:effectRef idx="0">
                          <a:schemeClr val="accent6"/>
                        </a:effectRef>
                        <a:fontRef idx="minor">
                          <a:schemeClr val="dk1"/>
                        </a:fontRef>
                      </wps:style>
                      <wps:txbx>
                        <w:txbxContent>
                          <w:p w14:paraId="23C849F0" w14:textId="77777777" w:rsidR="00617351" w:rsidRPr="000D58D3" w:rsidRDefault="00617351" w:rsidP="000D58D3">
                            <w:pPr>
                              <w:spacing w:before="0" w:after="0" w:line="240" w:lineRule="auto"/>
                              <w:ind w:firstLine="0"/>
                              <w:rPr>
                                <w:lang w:val="es-ES"/>
                              </w:rPr>
                            </w:pPr>
                            <w:r>
                              <w:rPr>
                                <w:lang w:val="es-ES"/>
                              </w:rPr>
                              <w:t>AV. JUAN MONTALVO, ENTRADA A LA VÍA LAS MERCEDES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1C1CCDE2" id="Rectángulo 27" o:spid="_x0000_s1027" style="position:absolute;left:0;text-align:left;margin-left:237.45pt;margin-top:23.55pt;width:254.25pt;height:39.75pt;z-index:2516848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" fillcolor="white [3201]" stroked="f" strokeweight="1pt">
                <v:textbox>
                  <w:txbxContent>
                    <w:p w14:paraId="23C849F0" w14:textId="77777777" w:rsidR="00617351" w:rsidRPr="000D58D3" w:rsidRDefault="00617351" w:rsidP="000D58D3">
                      <w:pPr>
                        <w:spacing w:before="0" w:after="0" w:line="240" w:lineRule="auto"/>
                        <w:ind w:firstLine="0"/>
                        <w:rPr>
                          <w:lang w:val="es-ES"/>
                        </w:rPr>
                      </w:pPr>
                      <w:r>
                        <w:rPr>
                          <w:lang w:val="es-ES"/>
                        </w:rPr>
                        <w:t>AV. JUAN MONTALVO, ENTRADA A LA VÍA LAS MERCEDES</w:t>
                      </w:r>
                    </w:p>
                  </w:txbxContent>
                </v:textbox>
              </v:rect>
            </w:pict>
          </mc:Fallback>
        </mc:AlternateContent>
      </w:r>
    </w:p>
    <w:p w14:paraId="7E2CF9B6" w14:textId="7F12B267" w:rsidR="00DE0435" w:rsidRDefault="000D58D3" w:rsidP="00DE0435">
      <w:pPr>
        <w:rPr>
          <w:rFonts w:ascii="Arial" w:hAnsi="Arial" w:cs="Arial"/>
        </w:rPr>
      </w:pPr>
      <w:r>
        <w:rPr>
          <w:rFonts w:ascii="Arial" w:hAnsi="Arial" w:cs="Arial"/>
          <w:noProof/>
          <w:lang w:val="en-US" w:eastAsia="en-US"/>
        </w:rPr>
        <mc:AlternateContent>
          <mc:Choice Requires="wps">
            <w:drawing>
              <wp:anchor distT="0" distB="0" distL="114300" distR="114300" simplePos="0" relativeHeight="251682816" behindDoc="0" locked="0" layoutInCell="1" allowOverlap="1" wp14:anchorId="7238E88A" wp14:editId="4F32C1C6">
                <wp:simplePos x="0" y="0"/>
                <wp:positionH relativeFrom="column">
                  <wp:posOffset>-556260</wp:posOffset>
                </wp:positionH>
                <wp:positionV relativeFrom="paragraph">
                  <wp:posOffset>7620</wp:posOffset>
                </wp:positionV>
                <wp:extent cx="3228975" cy="419100"/>
                <wp:effectExtent l="0" t="0" r="9525" b="0"/>
                <wp:wrapNone/>
                <wp:docPr id="26" name="Rectángulo 26"/>
                <wp:cNvGraphicFramePr/>
                <a:graphic xmlns:a="http://schemas.openxmlformats.org/drawingml/2006/main">
                  <a:graphicData uri="http://schemas.microsoft.com/office/word/2010/wordprocessingShape">
                    <wps:wsp>
                      <wps:cNvSpPr/>
                      <wps:spPr>
                        <a:xfrm>
                          <a:off x="0" y="0"/>
                          <a:ext cx="3228975" cy="419100"/>
                        </a:xfrm>
                        <a:prstGeom prst="rect">
                          <a:avLst/>
                        </a:prstGeom>
                        <a:ln>
                          <a:noFill/>
                        </a:ln>
                      </wps:spPr>
                      <wps:style>
                        <a:lnRef idx="2">
                          <a:schemeClr val="accent6"/>
                        </a:lnRef>
                        <a:fillRef idx="1">
                          <a:schemeClr val="lt1"/>
                        </a:fillRef>
                        <a:effectRef idx="0">
                          <a:schemeClr val="accent6"/>
                        </a:effectRef>
                        <a:fontRef idx="minor">
                          <a:schemeClr val="dk1"/>
                        </a:fontRef>
                      </wps:style>
                      <wps:txbx>
                        <w:txbxContent>
                          <w:p w14:paraId="66F6239C" w14:textId="16855EDD" w:rsidR="00617351" w:rsidRPr="000D58D3" w:rsidRDefault="00617351" w:rsidP="000D58D3">
                            <w:pPr>
                              <w:spacing w:before="0" w:after="0" w:line="240" w:lineRule="auto"/>
                              <w:ind w:firstLine="0"/>
                              <w:rPr>
                                <w:lang w:val="es-ES"/>
                              </w:rPr>
                            </w:pPr>
                            <w:r>
                              <w:rPr>
                                <w:lang w:val="es-ES"/>
                              </w:rPr>
                              <w:t>AV. JUAN MONTALVO, ENTRADA A LA VÍA LAS MERCEDES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7238E88A" id="Rectángulo 26" o:spid="_x0000_s1028" style="position:absolute;left:0;text-align:left;margin-left:-43.8pt;margin-top:.6pt;width:254.25pt;height:33pt;z-index:25168281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" fillcolor="white [3201]" stroked="f" strokeweight="1pt">
                <v:textbox>
                  <w:txbxContent>
                    <w:p w14:paraId="66F6239C" w14:textId="16855EDD" w:rsidR="00617351" w:rsidRPr="000D58D3" w:rsidRDefault="00617351" w:rsidP="000D58D3">
                      <w:pPr>
                        <w:spacing w:before="0" w:after="0" w:line="240" w:lineRule="auto"/>
                        <w:ind w:firstLine="0"/>
                        <w:rPr>
                          <w:lang w:val="es-ES"/>
                        </w:rPr>
                      </w:pPr>
                      <w:r>
                        <w:rPr>
                          <w:lang w:val="es-ES"/>
                        </w:rPr>
                        <w:t>AV. JUAN MONTALVO, ENTRADA A LA VÍA LAS MERCEDES</w:t>
                      </w:r>
                    </w:p>
                  </w:txbxContent>
                </v:textbox>
              </v:rect>
            </w:pict>
          </mc:Fallback>
        </mc:AlternateContent>
      </w:r>
    </w:p>
    <w:p w14:paraId="1E74B447" w14:textId="00B6BB91" w:rsidR="00DE0435" w:rsidRDefault="00DE0435" w:rsidP="00DE0435">
      <w:pPr>
        <w:rPr>
          <w:rFonts w:ascii="Arial" w:hAnsi="Arial" w:cs="Arial"/>
        </w:rPr>
      </w:pPr>
    </w:p>
    <w:p w14:paraId="7E34D6B0" w14:textId="6B31A205" w:rsidR="00DE0435" w:rsidRDefault="00DE0435" w:rsidP="00DE0435">
      <w:pPr>
        <w:rPr>
          <w:rFonts w:ascii="Arial" w:hAnsi="Arial" w:cs="Arial"/>
        </w:rPr>
      </w:pPr>
    </w:p>
    <w:p w14:paraId="4C1D2868" w14:textId="77777777" w:rsidR="00DE0435" w:rsidRDefault="00DE0435" w:rsidP="00DE0435">
      <w:pPr>
        <w:rPr>
          <w:rFonts w:ascii="Arial" w:hAnsi="Arial" w:cs="Arial"/>
        </w:rPr>
      </w:pPr>
    </w:p>
    <w:p w14:paraId="27DBF467" w14:textId="4C72CD1C" w:rsidR="00DE0435" w:rsidRDefault="00385549" w:rsidP="00DE0435">
      <w:pPr>
        <w:rPr>
          <w:rFonts w:ascii="Arial" w:hAnsi="Arial" w:cs="Arial"/>
        </w:rPr>
      </w:pPr>
      <w:r w:rsidRPr="006C37FF">
        <w:rPr>
          <w:rFonts w:ascii="Arial" w:hAnsi="Arial" w:cs="Arial"/>
          <w:noProof/>
          <w:lang w:val="en-US" w:eastAsia="en-US"/>
        </w:rPr>
        <w:lastRenderedPageBreak/>
        <w:drawing>
          <wp:anchor distT="0" distB="0" distL="114300" distR="114300" simplePos="0" relativeHeight="251666432" behindDoc="0" locked="0" layoutInCell="1" allowOverlap="1" wp14:anchorId="4F402181" wp14:editId="40C26E2F">
            <wp:simplePos x="0" y="0"/>
            <wp:positionH relativeFrom="margin">
              <wp:posOffset>2967990</wp:posOffset>
            </wp:positionH>
            <wp:positionV relativeFrom="paragraph">
              <wp:posOffset>-305435</wp:posOffset>
            </wp:positionV>
            <wp:extent cx="3010535" cy="3657600"/>
            <wp:effectExtent l="0" t="0" r="0" b="0"/>
            <wp:wrapNone/>
            <wp:docPr id="9" name="Imagen 9" descr="C:\Users\GAMBIENTAL\Downloads\WhatsApp Image 2024-11-28 at 3.27.23 PM (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GAMBIENTAL\Downloads\WhatsApp Image 2024-11-28 at 3.27.23 PM (1).jpeg"/>
                    <pic:cNvPicPr>
                      <a:picLocks noChangeAspect="1" noChangeArrowheads="1"/>
                    </pic:cNvPicPr>
                  </pic:nvPicPr>
                  <pic:blipFill rotWithShape="1">
                    <a:blip r:embed="rId34" cstate="print">
                      <a:extLst>
                        <a:ext uri="{28A0092B-C50C-407E-A947-70E740481C1C}">
                          <a14:useLocalDpi xmlns:a14="http://schemas.microsoft.com/office/drawing/2010/main" val="0"/>
                        </a:ext>
                      </a:extLst>
                    </a:blip>
                    <a:srcRect t="15544"/>
                    <a:stretch/>
                  </pic:blipFill>
                  <pic:spPr bwMode="auto">
                    <a:xfrm>
                      <a:off x="0" y="0"/>
                      <a:ext cx="3010535" cy="365760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6C37FF">
        <w:rPr>
          <w:rFonts w:ascii="Arial" w:hAnsi="Arial" w:cs="Arial"/>
          <w:noProof/>
          <w:lang w:val="en-US" w:eastAsia="en-US"/>
        </w:rPr>
        <w:drawing>
          <wp:anchor distT="0" distB="0" distL="114300" distR="114300" simplePos="0" relativeHeight="251663360" behindDoc="0" locked="0" layoutInCell="1" allowOverlap="1" wp14:anchorId="04D2AD1A" wp14:editId="387D3F98">
            <wp:simplePos x="0" y="0"/>
            <wp:positionH relativeFrom="column">
              <wp:posOffset>-280035</wp:posOffset>
            </wp:positionH>
            <wp:positionV relativeFrom="paragraph">
              <wp:posOffset>-286385</wp:posOffset>
            </wp:positionV>
            <wp:extent cx="2861310" cy="3651885"/>
            <wp:effectExtent l="0" t="0" r="0" b="5715"/>
            <wp:wrapNone/>
            <wp:docPr id="2" name="Imagen 2" descr="C:\Users\GAMBIENTAL\Downloads\WhatsApp Image 2024-11-28 at 3.27.23 PM.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GAMBIENTAL\Downloads\WhatsApp Image 2024-11-28 at 3.27.23 PM.jpeg"/>
                    <pic:cNvPicPr>
                      <a:picLocks noChangeAspect="1" noChangeArrowheads="1"/>
                    </pic:cNvPicPr>
                  </pic:nvPicPr>
                  <pic:blipFill rotWithShape="1">
                    <a:blip r:embed="rId35" cstate="print">
                      <a:extLst>
                        <a:ext uri="{28A0092B-C50C-407E-A947-70E740481C1C}">
                          <a14:useLocalDpi xmlns:a14="http://schemas.microsoft.com/office/drawing/2010/main" val="0"/>
                        </a:ext>
                      </a:extLst>
                    </a:blip>
                    <a:srcRect t="17618"/>
                    <a:stretch/>
                  </pic:blipFill>
                  <pic:spPr bwMode="auto">
                    <a:xfrm>
                      <a:off x="0" y="0"/>
                      <a:ext cx="2861310" cy="365188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3C3BCCF7" w14:textId="6C8F31B5" w:rsidR="00DE0435" w:rsidRDefault="00DE0435" w:rsidP="00DE0435">
      <w:pPr>
        <w:rPr>
          <w:rFonts w:ascii="Arial" w:hAnsi="Arial" w:cs="Arial"/>
        </w:rPr>
      </w:pPr>
    </w:p>
    <w:p w14:paraId="5D32E663" w14:textId="77777777" w:rsidR="00DE0435" w:rsidRDefault="00DE0435" w:rsidP="00DE0435">
      <w:pPr>
        <w:rPr>
          <w:rFonts w:ascii="Arial" w:hAnsi="Arial" w:cs="Arial"/>
        </w:rPr>
      </w:pPr>
    </w:p>
    <w:p w14:paraId="04BD48D3" w14:textId="77777777" w:rsidR="00DE0435" w:rsidRDefault="00DE0435" w:rsidP="00DE0435">
      <w:pPr>
        <w:rPr>
          <w:rFonts w:ascii="Arial" w:hAnsi="Arial" w:cs="Arial"/>
        </w:rPr>
      </w:pPr>
    </w:p>
    <w:p w14:paraId="6C9F667F" w14:textId="77777777" w:rsidR="00DE0435" w:rsidRDefault="00DE0435" w:rsidP="00DE0435">
      <w:pPr>
        <w:rPr>
          <w:rFonts w:ascii="Arial" w:hAnsi="Arial" w:cs="Arial"/>
        </w:rPr>
      </w:pPr>
    </w:p>
    <w:p w14:paraId="3A2BF78B" w14:textId="38EDE80F" w:rsidR="00DE0435" w:rsidRDefault="00385549" w:rsidP="00DE0435">
      <w:pPr>
        <w:spacing w:after="160" w:line="259" w:lineRule="auto"/>
        <w:rPr>
          <w:rFonts w:ascii="Arial" w:hAnsi="Arial" w:cs="Arial"/>
        </w:rPr>
      </w:pPr>
      <w:r>
        <w:rPr>
          <w:rFonts w:ascii="Arial" w:hAnsi="Arial" w:cs="Arial"/>
          <w:noProof/>
          <w:lang w:val="en-US" w:eastAsia="en-US"/>
        </w:rPr>
        <mc:AlternateContent>
          <mc:Choice Requires="wps">
            <w:drawing>
              <wp:anchor distT="0" distB="0" distL="114300" distR="114300" simplePos="0" relativeHeight="251693056" behindDoc="0" locked="0" layoutInCell="1" allowOverlap="1" wp14:anchorId="19EC59B9" wp14:editId="0F9F5320">
                <wp:simplePos x="0" y="0"/>
                <wp:positionH relativeFrom="column">
                  <wp:posOffset>2962275</wp:posOffset>
                </wp:positionH>
                <wp:positionV relativeFrom="paragraph">
                  <wp:posOffset>6123940</wp:posOffset>
                </wp:positionV>
                <wp:extent cx="3228975" cy="419100"/>
                <wp:effectExtent l="0" t="0" r="9525" b="0"/>
                <wp:wrapNone/>
                <wp:docPr id="31" name="Rectángulo 31"/>
                <wp:cNvGraphicFramePr/>
                <a:graphic xmlns:a="http://schemas.openxmlformats.org/drawingml/2006/main">
                  <a:graphicData uri="http://schemas.microsoft.com/office/word/2010/wordprocessingShape">
                    <wps:wsp>
                      <wps:cNvSpPr/>
                      <wps:spPr>
                        <a:xfrm>
                          <a:off x="0" y="0"/>
                          <a:ext cx="3228975" cy="419100"/>
                        </a:xfrm>
                        <a:prstGeom prst="rect">
                          <a:avLst/>
                        </a:prstGeom>
                        <a:ln>
                          <a:noFill/>
                        </a:ln>
                      </wps:spPr>
                      <wps:style>
                        <a:lnRef idx="2">
                          <a:schemeClr val="accent6"/>
                        </a:lnRef>
                        <a:fillRef idx="1">
                          <a:schemeClr val="lt1"/>
                        </a:fillRef>
                        <a:effectRef idx="0">
                          <a:schemeClr val="accent6"/>
                        </a:effectRef>
                        <a:fontRef idx="minor">
                          <a:schemeClr val="dk1"/>
                        </a:fontRef>
                      </wps:style>
                      <wps:txbx>
                        <w:txbxContent>
                          <w:p w14:paraId="27D14428" w14:textId="384A1D2C" w:rsidR="00617351" w:rsidRPr="000D58D3" w:rsidRDefault="00617351" w:rsidP="004C09AD">
                            <w:pPr>
                              <w:spacing w:before="0" w:after="0" w:line="240" w:lineRule="auto"/>
                              <w:ind w:firstLine="0"/>
                              <w:jc w:val="center"/>
                              <w:rPr>
                                <w:lang w:val="es-ES"/>
                              </w:rPr>
                            </w:pPr>
                            <w:r>
                              <w:rPr>
                                <w:lang w:val="es-ES"/>
                              </w:rPr>
                              <w:t>VÍA LAS MERCEDES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19EC59B9" id="Rectángulo 31" o:spid="_x0000_s1029" style="position:absolute;left:0;text-align:left;margin-left:233.25pt;margin-top:482.2pt;width:254.25pt;height:33pt;z-index:25169305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" fillcolor="white [3201]" stroked="f" strokeweight="1pt">
                <v:textbox>
                  <w:txbxContent>
                    <w:p w14:paraId="27D14428" w14:textId="384A1D2C" w:rsidR="00617351" w:rsidRPr="000D58D3" w:rsidRDefault="00617351" w:rsidP="004C09AD">
                      <w:pPr>
                        <w:spacing w:before="0" w:after="0" w:line="240" w:lineRule="auto"/>
                        <w:ind w:firstLine="0"/>
                        <w:jc w:val="center"/>
                        <w:rPr>
                          <w:lang w:val="es-ES"/>
                        </w:rPr>
                      </w:pPr>
                      <w:r>
                        <w:rPr>
                          <w:lang w:val="es-ES"/>
                        </w:rPr>
                        <w:t>VÍA LAS MERCEDES</w:t>
                      </w:r>
                    </w:p>
                  </w:txbxContent>
                </v:textbox>
              </v:rect>
            </w:pict>
          </mc:Fallback>
        </mc:AlternateContent>
      </w:r>
      <w:r>
        <w:rPr>
          <w:rFonts w:ascii="Arial" w:hAnsi="Arial" w:cs="Arial"/>
          <w:noProof/>
          <w:lang w:val="en-US" w:eastAsia="en-US"/>
        </w:rPr>
        <mc:AlternateContent>
          <mc:Choice Requires="wps">
            <w:drawing>
              <wp:anchor distT="0" distB="0" distL="114300" distR="114300" simplePos="0" relativeHeight="251691008" behindDoc="0" locked="0" layoutInCell="1" allowOverlap="1" wp14:anchorId="7494CE33" wp14:editId="39F5DAA2">
                <wp:simplePos x="0" y="0"/>
                <wp:positionH relativeFrom="column">
                  <wp:posOffset>-501015</wp:posOffset>
                </wp:positionH>
                <wp:positionV relativeFrom="paragraph">
                  <wp:posOffset>6123940</wp:posOffset>
                </wp:positionV>
                <wp:extent cx="3228975" cy="419100"/>
                <wp:effectExtent l="0" t="0" r="9525" b="0"/>
                <wp:wrapNone/>
                <wp:docPr id="30" name="Rectángulo 30"/>
                <wp:cNvGraphicFramePr/>
                <a:graphic xmlns:a="http://schemas.openxmlformats.org/drawingml/2006/main">
                  <a:graphicData uri="http://schemas.microsoft.com/office/word/2010/wordprocessingShape">
                    <wps:wsp>
                      <wps:cNvSpPr/>
                      <wps:spPr>
                        <a:xfrm>
                          <a:off x="0" y="0"/>
                          <a:ext cx="3228975" cy="419100"/>
                        </a:xfrm>
                        <a:prstGeom prst="rect">
                          <a:avLst/>
                        </a:prstGeom>
                        <a:ln>
                          <a:noFill/>
                        </a:ln>
                      </wps:spPr>
                      <wps:style>
                        <a:lnRef idx="2">
                          <a:schemeClr val="accent6"/>
                        </a:lnRef>
                        <a:fillRef idx="1">
                          <a:schemeClr val="lt1"/>
                        </a:fillRef>
                        <a:effectRef idx="0">
                          <a:schemeClr val="accent6"/>
                        </a:effectRef>
                        <a:fontRef idx="minor">
                          <a:schemeClr val="dk1"/>
                        </a:fontRef>
                      </wps:style>
                      <wps:txbx>
                        <w:txbxContent>
                          <w:p w14:paraId="62D55E5B" w14:textId="4F599A3F" w:rsidR="00617351" w:rsidRPr="000D58D3" w:rsidRDefault="00617351" w:rsidP="00385549">
                            <w:pPr>
                              <w:spacing w:before="0" w:after="0" w:line="240" w:lineRule="auto"/>
                              <w:ind w:firstLine="0"/>
                              <w:rPr>
                                <w:lang w:val="es-ES"/>
                              </w:rPr>
                            </w:pPr>
                            <w:r>
                              <w:rPr>
                                <w:lang w:val="es-ES"/>
                              </w:rPr>
                              <w:t>VÍA LAS MERCEDES, INTERSECCIÓN CALLE JAIME ROLDÓS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7494CE33" id="Rectángulo 30" o:spid="_x0000_s1030" style="position:absolute;left:0;text-align:left;margin-left:-39.45pt;margin-top:482.2pt;width:254.25pt;height:33pt;z-index:25169100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" fillcolor="white [3201]" stroked="f" strokeweight="1pt">
                <v:textbox>
                  <w:txbxContent>
                    <w:p w14:paraId="62D55E5B" w14:textId="4F599A3F" w:rsidR="00617351" w:rsidRPr="000D58D3" w:rsidRDefault="00617351" w:rsidP="00385549">
                      <w:pPr>
                        <w:spacing w:before="0" w:after="0" w:line="240" w:lineRule="auto"/>
                        <w:ind w:firstLine="0"/>
                        <w:rPr>
                          <w:lang w:val="es-ES"/>
                        </w:rPr>
                      </w:pPr>
                      <w:r>
                        <w:rPr>
                          <w:lang w:val="es-ES"/>
                        </w:rPr>
                        <w:t>VÍA LAS MERCEDES, INTERSECCIÓN CALLE JAIME ROLDÓS</w:t>
                      </w:r>
                    </w:p>
                  </w:txbxContent>
                </v:textbox>
              </v:rect>
            </w:pict>
          </mc:Fallback>
        </mc:AlternateContent>
      </w:r>
      <w:r w:rsidRPr="006C37FF">
        <w:rPr>
          <w:rFonts w:ascii="Arial" w:hAnsi="Arial" w:cs="Arial"/>
          <w:noProof/>
          <w:lang w:val="en-US" w:eastAsia="en-US"/>
        </w:rPr>
        <w:drawing>
          <wp:anchor distT="0" distB="0" distL="114300" distR="114300" simplePos="0" relativeHeight="251665408" behindDoc="0" locked="0" layoutInCell="1" allowOverlap="1" wp14:anchorId="7117FF62" wp14:editId="4504C3B9">
            <wp:simplePos x="0" y="0"/>
            <wp:positionH relativeFrom="column">
              <wp:posOffset>2939415</wp:posOffset>
            </wp:positionH>
            <wp:positionV relativeFrom="paragraph">
              <wp:posOffset>2552065</wp:posOffset>
            </wp:positionV>
            <wp:extent cx="3178810" cy="3390900"/>
            <wp:effectExtent l="0" t="0" r="2540" b="0"/>
            <wp:wrapNone/>
            <wp:docPr id="8" name="Imagen 8" descr="C:\Users\GAMBIENTAL\Downloads\WhatsApp Image 2024-11-28 at 3.27.23 PM (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GAMBIENTAL\Downloads\WhatsApp Image 2024-11-28 at 3.27.23 PM (2).jpeg"/>
                    <pic:cNvPicPr>
                      <a:picLocks noChangeAspect="1" noChangeArrowheads="1"/>
                    </pic:cNvPicPr>
                  </pic:nvPicPr>
                  <pic:blipFill rotWithShape="1">
                    <a:blip r:embed="rId36" cstate="print">
                      <a:extLst>
                        <a:ext uri="{28A0092B-C50C-407E-A947-70E740481C1C}">
                          <a14:useLocalDpi xmlns:a14="http://schemas.microsoft.com/office/drawing/2010/main" val="0"/>
                        </a:ext>
                      </a:extLst>
                    </a:blip>
                    <a:srcRect b="19976"/>
                    <a:stretch/>
                  </pic:blipFill>
                  <pic:spPr bwMode="auto">
                    <a:xfrm>
                      <a:off x="0" y="0"/>
                      <a:ext cx="3178810" cy="339090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6C37FF">
        <w:rPr>
          <w:rFonts w:ascii="Arial" w:hAnsi="Arial" w:cs="Arial"/>
          <w:noProof/>
          <w:lang w:val="en-US" w:eastAsia="en-US"/>
        </w:rPr>
        <w:drawing>
          <wp:anchor distT="0" distB="0" distL="114300" distR="114300" simplePos="0" relativeHeight="251664384" behindDoc="0" locked="0" layoutInCell="1" allowOverlap="1" wp14:anchorId="51A8191A" wp14:editId="3A84B83D">
            <wp:simplePos x="0" y="0"/>
            <wp:positionH relativeFrom="column">
              <wp:posOffset>-432435</wp:posOffset>
            </wp:positionH>
            <wp:positionV relativeFrom="paragraph">
              <wp:posOffset>2599690</wp:posOffset>
            </wp:positionV>
            <wp:extent cx="3194050" cy="3333750"/>
            <wp:effectExtent l="0" t="0" r="6350" b="0"/>
            <wp:wrapNone/>
            <wp:docPr id="5" name="Imagen 5" descr="C:\Users\GAMBIENTAL\Downloads\WhatsApp Image 2024-11-28 at 3.27.24 PM (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GAMBIENTAL\Downloads\WhatsApp Image 2024-11-28 at 3.27.24 PM (2).jpeg"/>
                    <pic:cNvPicPr>
                      <a:picLocks noChangeAspect="1" noChangeArrowheads="1"/>
                    </pic:cNvPicPr>
                  </pic:nvPicPr>
                  <pic:blipFill rotWithShape="1">
                    <a:blip r:embed="rId37" cstate="print">
                      <a:extLst>
                        <a:ext uri="{28A0092B-C50C-407E-A947-70E740481C1C}">
                          <a14:useLocalDpi xmlns:a14="http://schemas.microsoft.com/office/drawing/2010/main" val="0"/>
                        </a:ext>
                      </a:extLst>
                    </a:blip>
                    <a:srcRect b="21700"/>
                    <a:stretch/>
                  </pic:blipFill>
                  <pic:spPr bwMode="auto">
                    <a:xfrm>
                      <a:off x="0" y="0"/>
                      <a:ext cx="3194050" cy="333375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rFonts w:ascii="Arial" w:hAnsi="Arial" w:cs="Arial"/>
          <w:noProof/>
          <w:lang w:val="en-US" w:eastAsia="en-US"/>
        </w:rPr>
        <mc:AlternateContent>
          <mc:Choice Requires="wps">
            <w:drawing>
              <wp:anchor distT="0" distB="0" distL="114300" distR="114300" simplePos="0" relativeHeight="251686912" behindDoc="0" locked="0" layoutInCell="1" allowOverlap="1" wp14:anchorId="5E372A0A" wp14:editId="57918631">
                <wp:simplePos x="0" y="0"/>
                <wp:positionH relativeFrom="column">
                  <wp:posOffset>-454025</wp:posOffset>
                </wp:positionH>
                <wp:positionV relativeFrom="paragraph">
                  <wp:posOffset>1847215</wp:posOffset>
                </wp:positionV>
                <wp:extent cx="3228975" cy="419100"/>
                <wp:effectExtent l="0" t="0" r="9525" b="0"/>
                <wp:wrapNone/>
                <wp:docPr id="28" name="Rectángulo 28"/>
                <wp:cNvGraphicFramePr/>
                <a:graphic xmlns:a="http://schemas.openxmlformats.org/drawingml/2006/main">
                  <a:graphicData uri="http://schemas.microsoft.com/office/word/2010/wordprocessingShape">
                    <wps:wsp>
                      <wps:cNvSpPr/>
                      <wps:spPr>
                        <a:xfrm>
                          <a:off x="0" y="0"/>
                          <a:ext cx="3228975" cy="419100"/>
                        </a:xfrm>
                        <a:prstGeom prst="rect">
                          <a:avLst/>
                        </a:prstGeom>
                        <a:ln>
                          <a:noFill/>
                        </a:ln>
                      </wps:spPr>
                      <wps:style>
                        <a:lnRef idx="2">
                          <a:schemeClr val="accent6"/>
                        </a:lnRef>
                        <a:fillRef idx="1">
                          <a:schemeClr val="lt1"/>
                        </a:fillRef>
                        <a:effectRef idx="0">
                          <a:schemeClr val="accent6"/>
                        </a:effectRef>
                        <a:fontRef idx="minor">
                          <a:schemeClr val="dk1"/>
                        </a:fontRef>
                      </wps:style>
                      <wps:txbx>
                        <w:txbxContent>
                          <w:p w14:paraId="6B339BC9" w14:textId="09C5861B" w:rsidR="00617351" w:rsidRPr="000D58D3" w:rsidRDefault="00617351" w:rsidP="00385549">
                            <w:pPr>
                              <w:spacing w:before="0" w:after="0" w:line="240" w:lineRule="auto"/>
                              <w:ind w:firstLine="0"/>
                              <w:rPr>
                                <w:lang w:val="es-ES"/>
                              </w:rPr>
                            </w:pPr>
                            <w:r>
                              <w:rPr>
                                <w:lang w:val="es-ES"/>
                              </w:rPr>
                              <w:t>VÍA LAS MERCEDES, INTERSECCIÓN CALLE DAULE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5E372A0A" id="Rectángulo 28" o:spid="_x0000_s1031" style="position:absolute;left:0;text-align:left;margin-left:-35.75pt;margin-top:145.45pt;width:254.25pt;height:33pt;z-index:25168691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" fillcolor="white [3201]" stroked="f" strokeweight="1pt">
                <v:textbox>
                  <w:txbxContent>
                    <w:p w14:paraId="6B339BC9" w14:textId="09C5861B" w:rsidR="00617351" w:rsidRPr="000D58D3" w:rsidRDefault="00617351" w:rsidP="00385549">
                      <w:pPr>
                        <w:spacing w:before="0" w:after="0" w:line="240" w:lineRule="auto"/>
                        <w:ind w:firstLine="0"/>
                        <w:rPr>
                          <w:lang w:val="es-ES"/>
                        </w:rPr>
                      </w:pPr>
                      <w:r>
                        <w:rPr>
                          <w:lang w:val="es-ES"/>
                        </w:rPr>
                        <w:t>VÍA LAS MERCEDES, INTERSECCIÓN CALLE DAULE</w:t>
                      </w:r>
                    </w:p>
                  </w:txbxContent>
                </v:textbox>
              </v:rect>
            </w:pict>
          </mc:Fallback>
        </mc:AlternateContent>
      </w:r>
      <w:r>
        <w:rPr>
          <w:rFonts w:ascii="Arial" w:hAnsi="Arial" w:cs="Arial"/>
          <w:noProof/>
          <w:lang w:val="en-US" w:eastAsia="en-US"/>
        </w:rPr>
        <mc:AlternateContent>
          <mc:Choice Requires="wps">
            <w:drawing>
              <wp:anchor distT="0" distB="0" distL="114300" distR="114300" simplePos="0" relativeHeight="251688960" behindDoc="0" locked="0" layoutInCell="1" allowOverlap="1" wp14:anchorId="77181FCB" wp14:editId="5A906BBC">
                <wp:simplePos x="0" y="0"/>
                <wp:positionH relativeFrom="column">
                  <wp:posOffset>2952750</wp:posOffset>
                </wp:positionH>
                <wp:positionV relativeFrom="paragraph">
                  <wp:posOffset>1809115</wp:posOffset>
                </wp:positionV>
                <wp:extent cx="3228975" cy="419100"/>
                <wp:effectExtent l="0" t="0" r="9525" b="0"/>
                <wp:wrapNone/>
                <wp:docPr id="29" name="Rectángulo 29"/>
                <wp:cNvGraphicFramePr/>
                <a:graphic xmlns:a="http://schemas.openxmlformats.org/drawingml/2006/main">
                  <a:graphicData uri="http://schemas.microsoft.com/office/word/2010/wordprocessingShape">
                    <wps:wsp>
                      <wps:cNvSpPr/>
                      <wps:spPr>
                        <a:xfrm>
                          <a:off x="0" y="0"/>
                          <a:ext cx="3228975" cy="419100"/>
                        </a:xfrm>
                        <a:prstGeom prst="rect">
                          <a:avLst/>
                        </a:prstGeom>
                        <a:ln>
                          <a:noFill/>
                        </a:ln>
                      </wps:spPr>
                      <wps:style>
                        <a:lnRef idx="2">
                          <a:schemeClr val="accent6"/>
                        </a:lnRef>
                        <a:fillRef idx="1">
                          <a:schemeClr val="lt1"/>
                        </a:fillRef>
                        <a:effectRef idx="0">
                          <a:schemeClr val="accent6"/>
                        </a:effectRef>
                        <a:fontRef idx="minor">
                          <a:schemeClr val="dk1"/>
                        </a:fontRef>
                      </wps:style>
                      <wps:txbx>
                        <w:txbxContent>
                          <w:p w14:paraId="540B9E7F" w14:textId="7CDB4B47" w:rsidR="00617351" w:rsidRPr="000D58D3" w:rsidRDefault="00617351" w:rsidP="00385549">
                            <w:pPr>
                              <w:spacing w:before="0" w:after="0" w:line="240" w:lineRule="auto"/>
                              <w:ind w:firstLine="0"/>
                              <w:rPr>
                                <w:lang w:val="es-ES"/>
                              </w:rPr>
                            </w:pPr>
                            <w:r>
                              <w:rPr>
                                <w:lang w:val="es-ES"/>
                              </w:rPr>
                              <w:t>VÍA LAS MERCEDES, INTERSECCIÓN CALLE JAIME ROLDÓS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77181FCB" id="Rectángulo 29" o:spid="_x0000_s1032" style="position:absolute;left:0;text-align:left;margin-left:232.5pt;margin-top:142.45pt;width:254.25pt;height:33pt;z-index:25168896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" fillcolor="white [3201]" stroked="f" strokeweight="1pt">
                <v:textbox>
                  <w:txbxContent>
                    <w:p w14:paraId="540B9E7F" w14:textId="7CDB4B47" w:rsidR="00617351" w:rsidRPr="000D58D3" w:rsidRDefault="00617351" w:rsidP="00385549">
                      <w:pPr>
                        <w:spacing w:before="0" w:after="0" w:line="240" w:lineRule="auto"/>
                        <w:ind w:firstLine="0"/>
                        <w:rPr>
                          <w:lang w:val="es-ES"/>
                        </w:rPr>
                      </w:pPr>
                      <w:r>
                        <w:rPr>
                          <w:lang w:val="es-ES"/>
                        </w:rPr>
                        <w:t>VÍA LAS MERCEDES, INTERSECCIÓN CALLE JAIME ROLDÓS</w:t>
                      </w:r>
                    </w:p>
                  </w:txbxContent>
                </v:textbox>
              </v:rect>
            </w:pict>
          </mc:Fallback>
        </mc:AlternateContent>
      </w:r>
      <w:r w:rsidR="00DE0435">
        <w:rPr>
          <w:rFonts w:ascii="Arial" w:hAnsi="Arial" w:cs="Arial"/>
        </w:rPr>
        <w:br w:type="page"/>
      </w:r>
    </w:p>
    <w:p w14:paraId="43C46E6E" w14:textId="286C12B6" w:rsidR="00DE0435" w:rsidRDefault="004C09AD" w:rsidP="00DE0435">
      <w:pPr>
        <w:rPr>
          <w:rFonts w:ascii="Arial" w:hAnsi="Arial" w:cs="Arial"/>
        </w:rPr>
      </w:pPr>
      <w:r w:rsidRPr="006C37FF">
        <w:rPr>
          <w:rFonts w:ascii="Arial" w:hAnsi="Arial" w:cs="Arial"/>
          <w:noProof/>
          <w:lang w:val="en-US" w:eastAsia="en-US"/>
        </w:rPr>
        <w:lastRenderedPageBreak/>
        <w:drawing>
          <wp:anchor distT="0" distB="0" distL="114300" distR="114300" simplePos="0" relativeHeight="251668480" behindDoc="0" locked="0" layoutInCell="1" allowOverlap="1" wp14:anchorId="65000F2A" wp14:editId="2128E245">
            <wp:simplePos x="0" y="0"/>
            <wp:positionH relativeFrom="margin">
              <wp:align>right</wp:align>
            </wp:positionH>
            <wp:positionV relativeFrom="paragraph">
              <wp:posOffset>-356870</wp:posOffset>
            </wp:positionV>
            <wp:extent cx="5358765" cy="4019550"/>
            <wp:effectExtent l="0" t="0" r="0" b="0"/>
            <wp:wrapNone/>
            <wp:docPr id="7" name="Imagen 7" descr="C:\Users\GAMBIENTAL\Downloads\WhatsApp Image 2024-11-28 at 3.27.24 PM (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GAMBIENTAL\Downloads\WhatsApp Image 2024-11-28 at 3.27.24 PM (1).jpeg"/>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5358765" cy="401955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DE0435">
        <w:rPr>
          <w:rFonts w:ascii="Arial" w:hAnsi="Arial" w:cs="Arial"/>
        </w:rPr>
        <w:tab/>
      </w:r>
    </w:p>
    <w:p w14:paraId="61CD511E" w14:textId="62169B85" w:rsidR="00DE0435" w:rsidRDefault="00DE0435" w:rsidP="00DE0435">
      <w:pPr>
        <w:tabs>
          <w:tab w:val="left" w:pos="2729"/>
        </w:tabs>
        <w:rPr>
          <w:rFonts w:ascii="Arial" w:hAnsi="Arial" w:cs="Arial"/>
        </w:rPr>
      </w:pPr>
    </w:p>
    <w:p w14:paraId="1CADDFF7" w14:textId="7C4DFFDA" w:rsidR="00DE0435" w:rsidRDefault="00DE0435" w:rsidP="00DE0435">
      <w:pPr>
        <w:tabs>
          <w:tab w:val="left" w:pos="2729"/>
        </w:tabs>
        <w:rPr>
          <w:rFonts w:ascii="Arial" w:hAnsi="Arial" w:cs="Arial"/>
        </w:rPr>
      </w:pPr>
    </w:p>
    <w:p w14:paraId="5575C811" w14:textId="3F55C94E" w:rsidR="00DE0435" w:rsidRDefault="00DE0435" w:rsidP="00DE0435">
      <w:pPr>
        <w:tabs>
          <w:tab w:val="left" w:pos="2729"/>
        </w:tabs>
        <w:rPr>
          <w:rFonts w:ascii="Arial" w:hAnsi="Arial" w:cs="Arial"/>
        </w:rPr>
      </w:pPr>
    </w:p>
    <w:p w14:paraId="22891D01" w14:textId="0097B7C5" w:rsidR="00DE0435" w:rsidRDefault="00DE0435" w:rsidP="00DE0435">
      <w:pPr>
        <w:tabs>
          <w:tab w:val="left" w:pos="2729"/>
        </w:tabs>
        <w:rPr>
          <w:rFonts w:ascii="Arial" w:hAnsi="Arial" w:cs="Arial"/>
        </w:rPr>
      </w:pPr>
    </w:p>
    <w:p w14:paraId="012A6744" w14:textId="1075B0F5" w:rsidR="00DE0435" w:rsidRDefault="00DE0435" w:rsidP="00DE0435">
      <w:pPr>
        <w:tabs>
          <w:tab w:val="left" w:pos="2729"/>
        </w:tabs>
        <w:rPr>
          <w:rFonts w:ascii="Arial" w:hAnsi="Arial" w:cs="Arial"/>
        </w:rPr>
      </w:pPr>
    </w:p>
    <w:p w14:paraId="52C83C25" w14:textId="320578EC" w:rsidR="00DE0435" w:rsidRDefault="00DE0435" w:rsidP="00DE0435">
      <w:pPr>
        <w:tabs>
          <w:tab w:val="left" w:pos="2729"/>
        </w:tabs>
        <w:rPr>
          <w:rFonts w:ascii="Arial" w:hAnsi="Arial" w:cs="Arial"/>
        </w:rPr>
      </w:pPr>
    </w:p>
    <w:p w14:paraId="66B84A3B" w14:textId="586DF93E" w:rsidR="00DE0435" w:rsidRDefault="00DE0435" w:rsidP="00DE0435">
      <w:pPr>
        <w:tabs>
          <w:tab w:val="left" w:pos="2729"/>
        </w:tabs>
        <w:rPr>
          <w:rFonts w:ascii="Arial" w:hAnsi="Arial" w:cs="Arial"/>
        </w:rPr>
      </w:pPr>
    </w:p>
    <w:p w14:paraId="4704A93A" w14:textId="299EE25F" w:rsidR="00DE0435" w:rsidRDefault="00DE0435" w:rsidP="00DE0435">
      <w:pPr>
        <w:tabs>
          <w:tab w:val="left" w:pos="2729"/>
        </w:tabs>
        <w:rPr>
          <w:rFonts w:ascii="Arial" w:hAnsi="Arial" w:cs="Arial"/>
        </w:rPr>
      </w:pPr>
    </w:p>
    <w:p w14:paraId="18DCF036" w14:textId="0905764F" w:rsidR="00DE0435" w:rsidRDefault="00DE0435" w:rsidP="00DE0435">
      <w:pPr>
        <w:tabs>
          <w:tab w:val="left" w:pos="2729"/>
        </w:tabs>
        <w:rPr>
          <w:rFonts w:ascii="Arial" w:hAnsi="Arial" w:cs="Arial"/>
        </w:rPr>
      </w:pPr>
    </w:p>
    <w:p w14:paraId="6EF80ECC" w14:textId="3030468E" w:rsidR="00DE0435" w:rsidRDefault="00DE0435" w:rsidP="00DE0435">
      <w:pPr>
        <w:tabs>
          <w:tab w:val="left" w:pos="2729"/>
        </w:tabs>
        <w:rPr>
          <w:rFonts w:ascii="Arial" w:hAnsi="Arial" w:cs="Arial"/>
        </w:rPr>
      </w:pPr>
    </w:p>
    <w:p w14:paraId="3D5C9761" w14:textId="1141AAC0" w:rsidR="00DE0435" w:rsidRDefault="004C09AD" w:rsidP="00DE0435">
      <w:pPr>
        <w:tabs>
          <w:tab w:val="left" w:pos="2729"/>
        </w:tabs>
        <w:rPr>
          <w:rFonts w:ascii="Arial" w:hAnsi="Arial" w:cs="Arial"/>
        </w:rPr>
      </w:pPr>
      <w:r>
        <w:rPr>
          <w:rFonts w:ascii="Arial" w:hAnsi="Arial" w:cs="Arial"/>
          <w:noProof/>
          <w:lang w:val="en-US" w:eastAsia="en-US"/>
        </w:rPr>
        <mc:AlternateContent>
          <mc:Choice Requires="wps">
            <w:drawing>
              <wp:anchor distT="0" distB="0" distL="114300" distR="114300" simplePos="0" relativeHeight="251695104" behindDoc="0" locked="0" layoutInCell="1" allowOverlap="1" wp14:anchorId="1509AAC3" wp14:editId="00DBF2D6">
                <wp:simplePos x="0" y="0"/>
                <wp:positionH relativeFrom="margin">
                  <wp:align>center</wp:align>
                </wp:positionH>
                <wp:positionV relativeFrom="paragraph">
                  <wp:posOffset>14605</wp:posOffset>
                </wp:positionV>
                <wp:extent cx="3228975" cy="533400"/>
                <wp:effectExtent l="0" t="0" r="9525" b="0"/>
                <wp:wrapNone/>
                <wp:docPr id="32" name="Rectángulo 32"/>
                <wp:cNvGraphicFramePr/>
                <a:graphic xmlns:a="http://schemas.openxmlformats.org/drawingml/2006/main">
                  <a:graphicData uri="http://schemas.microsoft.com/office/word/2010/wordprocessingShape">
                    <wps:wsp>
                      <wps:cNvSpPr/>
                      <wps:spPr>
                        <a:xfrm>
                          <a:off x="0" y="0"/>
                          <a:ext cx="3228975" cy="533400"/>
                        </a:xfrm>
                        <a:prstGeom prst="rect">
                          <a:avLst/>
                        </a:prstGeom>
                        <a:ln>
                          <a:noFill/>
                        </a:ln>
                      </wps:spPr>
                      <wps:style>
                        <a:lnRef idx="2">
                          <a:schemeClr val="accent6"/>
                        </a:lnRef>
                        <a:fillRef idx="1">
                          <a:schemeClr val="lt1"/>
                        </a:fillRef>
                        <a:effectRef idx="0">
                          <a:schemeClr val="accent6"/>
                        </a:effectRef>
                        <a:fontRef idx="minor">
                          <a:schemeClr val="dk1"/>
                        </a:fontRef>
                      </wps:style>
                      <wps:txbx>
                        <w:txbxContent>
                          <w:p w14:paraId="63128A03" w14:textId="4367CA29" w:rsidR="00617351" w:rsidRPr="000D58D3" w:rsidRDefault="00617351" w:rsidP="004C09AD">
                            <w:pPr>
                              <w:spacing w:before="0" w:after="0" w:line="240" w:lineRule="auto"/>
                              <w:ind w:firstLine="0"/>
                              <w:jc w:val="center"/>
                              <w:rPr>
                                <w:lang w:val="es-ES"/>
                              </w:rPr>
                            </w:pPr>
                            <w:r>
                              <w:rPr>
                                <w:lang w:val="es-ES"/>
                              </w:rPr>
                              <w:t xml:space="preserve">VÍA LAS MERCEDES, INTERSECCIÓN CALLE JAIME ROLDÓS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1509AAC3" id="Rectángulo 32" o:spid="_x0000_s1033" style="position:absolute;left:0;text-align:left;margin-left:0;margin-top:1.15pt;width:254.25pt;height:42pt;z-index:251695104;visibility:visible;mso-wrap-style:square;mso-height-percent:0;mso-wrap-distance-left:9pt;mso-wrap-distance-top:0;mso-wrap-distance-right:9pt;mso-wrap-distance-bottom:0;mso-position-horizontal:center;mso-position-horizontal-relative:margin;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" fillcolor="white [3201]" stroked="f" strokeweight="1pt">
                <v:textbox>
                  <w:txbxContent>
                    <w:p w14:paraId="63128A03" w14:textId="4367CA29" w:rsidR="00617351" w:rsidRPr="000D58D3" w:rsidRDefault="00617351" w:rsidP="004C09AD">
                      <w:pPr>
                        <w:spacing w:before="0" w:after="0" w:line="240" w:lineRule="auto"/>
                        <w:ind w:firstLine="0"/>
                        <w:jc w:val="center"/>
                        <w:rPr>
                          <w:lang w:val="es-ES"/>
                        </w:rPr>
                      </w:pPr>
                      <w:r>
                        <w:rPr>
                          <w:lang w:val="es-ES"/>
                        </w:rPr>
                        <w:t xml:space="preserve">VÍA LAS MERCEDES, INTERSECCIÓN CALLE JAIME ROLDÓS </w:t>
                      </w:r>
                    </w:p>
                  </w:txbxContent>
                </v:textbox>
                <w10:wrap anchorx="margin"/>
              </v:rect>
            </w:pict>
          </mc:Fallback>
        </mc:AlternateContent>
      </w:r>
    </w:p>
    <w:p w14:paraId="2428340A" w14:textId="18E68016" w:rsidR="00DE0435" w:rsidRDefault="00DE0435" w:rsidP="00DE0435">
      <w:pPr>
        <w:tabs>
          <w:tab w:val="left" w:pos="2729"/>
        </w:tabs>
        <w:rPr>
          <w:rFonts w:ascii="Arial" w:hAnsi="Arial" w:cs="Arial"/>
        </w:rPr>
      </w:pPr>
    </w:p>
    <w:p w14:paraId="35612845" w14:textId="4F5F130E" w:rsidR="00DE0435" w:rsidRDefault="003F48CA" w:rsidP="00DE0435">
      <w:pPr>
        <w:tabs>
          <w:tab w:val="left" w:pos="2729"/>
        </w:tabs>
        <w:rPr>
          <w:rFonts w:ascii="Arial" w:hAnsi="Arial" w:cs="Arial"/>
        </w:rPr>
      </w:pPr>
      <w:r>
        <w:rPr>
          <w:noProof/>
          <w:lang w:val="en-US" w:eastAsia="en-US"/>
        </w:rPr>
        <w:drawing>
          <wp:anchor distT="0" distB="0" distL="114300" distR="114300" simplePos="0" relativeHeight="251707392" behindDoc="0" locked="0" layoutInCell="1" allowOverlap="1" wp14:anchorId="2CB9DDB3" wp14:editId="6F9EFF71">
            <wp:simplePos x="0" y="0"/>
            <wp:positionH relativeFrom="margin">
              <wp:align>right</wp:align>
            </wp:positionH>
            <wp:positionV relativeFrom="paragraph">
              <wp:posOffset>283845</wp:posOffset>
            </wp:positionV>
            <wp:extent cx="1885551" cy="2513476"/>
            <wp:effectExtent l="0" t="0" r="635" b="1270"/>
            <wp:wrapNone/>
            <wp:docPr id="39" name="Imagen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1885551" cy="2513476"/>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760B2D">
        <w:rPr>
          <w:noProof/>
          <w:lang w:val="en-US" w:eastAsia="en-US"/>
        </w:rPr>
        <w:drawing>
          <wp:anchor distT="0" distB="0" distL="114300" distR="114300" simplePos="0" relativeHeight="251704320" behindDoc="0" locked="0" layoutInCell="1" allowOverlap="1" wp14:anchorId="6F95C387" wp14:editId="1FB2DBF6">
            <wp:simplePos x="0" y="0"/>
            <wp:positionH relativeFrom="column">
              <wp:posOffset>-560803</wp:posOffset>
            </wp:positionH>
            <wp:positionV relativeFrom="paragraph">
              <wp:posOffset>274955</wp:posOffset>
            </wp:positionV>
            <wp:extent cx="3385038" cy="2505710"/>
            <wp:effectExtent l="0" t="0" r="6350" b="8890"/>
            <wp:wrapNone/>
            <wp:docPr id="37" name="Imagen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3385038" cy="2505710"/>
                    </a:xfrm>
                    <a:prstGeom prst="rect">
                      <a:avLst/>
                    </a:prstGeom>
                    <a:noFill/>
                    <a:ln>
                      <a:noFill/>
                    </a:ln>
                  </pic:spPr>
                </pic:pic>
              </a:graphicData>
            </a:graphic>
            <wp14:sizeRelH relativeFrom="margin">
              <wp14:pctWidth>0</wp14:pctWidth>
            </wp14:sizeRelH>
          </wp:anchor>
        </w:drawing>
      </w:r>
    </w:p>
    <w:p w14:paraId="6B52A13A" w14:textId="58430345" w:rsidR="00DE0435" w:rsidRDefault="00DE0435" w:rsidP="00DE0435">
      <w:pPr>
        <w:tabs>
          <w:tab w:val="left" w:pos="2729"/>
        </w:tabs>
        <w:rPr>
          <w:rFonts w:ascii="Arial" w:hAnsi="Arial" w:cs="Arial"/>
        </w:rPr>
      </w:pPr>
    </w:p>
    <w:p w14:paraId="5C0016D2" w14:textId="6B8D088F" w:rsidR="00DE0435" w:rsidRDefault="00DE0435" w:rsidP="00DE0435">
      <w:pPr>
        <w:tabs>
          <w:tab w:val="left" w:pos="2729"/>
        </w:tabs>
        <w:rPr>
          <w:rFonts w:ascii="Arial" w:hAnsi="Arial" w:cs="Arial"/>
        </w:rPr>
      </w:pPr>
    </w:p>
    <w:p w14:paraId="0A784DBC" w14:textId="01136E9C" w:rsidR="00DE0435" w:rsidRDefault="00DE0435" w:rsidP="00DE0435">
      <w:pPr>
        <w:tabs>
          <w:tab w:val="left" w:pos="2729"/>
        </w:tabs>
        <w:rPr>
          <w:rFonts w:ascii="Arial" w:hAnsi="Arial" w:cs="Arial"/>
        </w:rPr>
      </w:pPr>
    </w:p>
    <w:p w14:paraId="444AD7CC" w14:textId="32249B5B" w:rsidR="00DE0435" w:rsidRDefault="00DE0435" w:rsidP="00DE0435">
      <w:pPr>
        <w:tabs>
          <w:tab w:val="left" w:pos="2729"/>
        </w:tabs>
        <w:rPr>
          <w:rFonts w:ascii="Arial" w:hAnsi="Arial" w:cs="Arial"/>
        </w:rPr>
      </w:pPr>
    </w:p>
    <w:p w14:paraId="06459749" w14:textId="02E798E1" w:rsidR="00DE0435" w:rsidRDefault="00DE0435" w:rsidP="00DE0435">
      <w:pPr>
        <w:tabs>
          <w:tab w:val="left" w:pos="2729"/>
        </w:tabs>
        <w:rPr>
          <w:rFonts w:ascii="Arial" w:hAnsi="Arial" w:cs="Arial"/>
        </w:rPr>
      </w:pPr>
    </w:p>
    <w:p w14:paraId="717AF4E4" w14:textId="2E94FBC3" w:rsidR="003F48CA" w:rsidRDefault="003F48CA" w:rsidP="003F48CA">
      <w:pPr>
        <w:pStyle w:val="NormalWeb"/>
      </w:pPr>
    </w:p>
    <w:p w14:paraId="36C98DC2" w14:textId="49BFE4D5" w:rsidR="00DE0435" w:rsidRDefault="00DE0435" w:rsidP="00DE0435">
      <w:pPr>
        <w:tabs>
          <w:tab w:val="left" w:pos="2729"/>
        </w:tabs>
        <w:rPr>
          <w:rFonts w:ascii="Arial" w:hAnsi="Arial" w:cs="Arial"/>
        </w:rPr>
      </w:pPr>
    </w:p>
    <w:p w14:paraId="6D5014D4" w14:textId="7B8A81C2" w:rsidR="00DE0435" w:rsidRDefault="003F48CA" w:rsidP="00DE0435">
      <w:pPr>
        <w:tabs>
          <w:tab w:val="left" w:pos="2729"/>
        </w:tabs>
        <w:rPr>
          <w:rFonts w:ascii="Arial" w:hAnsi="Arial" w:cs="Arial"/>
        </w:rPr>
      </w:pPr>
      <w:r>
        <w:rPr>
          <w:rFonts w:ascii="Arial" w:hAnsi="Arial" w:cs="Arial"/>
          <w:noProof/>
          <w:lang w:val="en-US" w:eastAsia="en-US"/>
        </w:rPr>
        <mc:AlternateContent>
          <mc:Choice Requires="wps">
            <w:drawing>
              <wp:anchor distT="0" distB="0" distL="114300" distR="114300" simplePos="0" relativeHeight="251709440" behindDoc="0" locked="0" layoutInCell="1" allowOverlap="1" wp14:anchorId="029A56E9" wp14:editId="14545C4C">
                <wp:simplePos x="0" y="0"/>
                <wp:positionH relativeFrom="margin">
                  <wp:posOffset>3103685</wp:posOffset>
                </wp:positionH>
                <wp:positionV relativeFrom="paragraph">
                  <wp:posOffset>154451</wp:posOffset>
                </wp:positionV>
                <wp:extent cx="2584939" cy="659423"/>
                <wp:effectExtent l="0" t="0" r="6350" b="7620"/>
                <wp:wrapNone/>
                <wp:docPr id="40" name="Rectángulo 40"/>
                <wp:cNvGraphicFramePr/>
                <a:graphic xmlns:a="http://schemas.openxmlformats.org/drawingml/2006/main">
                  <a:graphicData uri="http://schemas.microsoft.com/office/word/2010/wordprocessingShape">
                    <wps:wsp>
                      <wps:cNvSpPr/>
                      <wps:spPr>
                        <a:xfrm>
                          <a:off x="0" y="0"/>
                          <a:ext cx="2584939" cy="659423"/>
                        </a:xfrm>
                        <a:prstGeom prst="rect">
                          <a:avLst/>
                        </a:prstGeom>
                        <a:ln>
                          <a:noFill/>
                        </a:ln>
                      </wps:spPr>
                      <wps:style>
                        <a:lnRef idx="2">
                          <a:schemeClr val="accent6"/>
                        </a:lnRef>
                        <a:fillRef idx="1">
                          <a:schemeClr val="lt1"/>
                        </a:fillRef>
                        <a:effectRef idx="0">
                          <a:schemeClr val="accent6"/>
                        </a:effectRef>
                        <a:fontRef idx="minor">
                          <a:schemeClr val="dk1"/>
                        </a:fontRef>
                      </wps:style>
                      <wps:txbx>
                        <w:txbxContent>
                          <w:p w14:paraId="26231EC6" w14:textId="3D826A9F" w:rsidR="00617351" w:rsidRPr="000D58D3" w:rsidRDefault="00617351" w:rsidP="003F48CA">
                            <w:pPr>
                              <w:spacing w:before="0" w:after="0" w:line="240" w:lineRule="auto"/>
                              <w:ind w:firstLine="0"/>
                              <w:jc w:val="center"/>
                              <w:rPr>
                                <w:lang w:val="es-ES"/>
                              </w:rPr>
                            </w:pPr>
                            <w:r>
                              <w:rPr>
                                <w:lang w:val="es-ES"/>
                              </w:rPr>
                              <w:t xml:space="preserve">ENTRADA A LA AVICOLA SAN ISIDRO, CONGESTIONAMIENTO VEHICULAR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29A56E9" id="Rectángulo 40" o:spid="_x0000_s1034" style="position:absolute;left:0;text-align:left;margin-left:244.4pt;margin-top:12.15pt;width:203.55pt;height:51.9pt;z-index:2517094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" fillcolor="white [3201]" stroked="f" strokeweight="1pt">
                <v:textbox>
                  <w:txbxContent>
                    <w:p w14:paraId="26231EC6" w14:textId="3D826A9F" w:rsidR="00617351" w:rsidRPr="000D58D3" w:rsidRDefault="00617351" w:rsidP="003F48CA">
                      <w:pPr>
                        <w:spacing w:before="0" w:after="0" w:line="240" w:lineRule="auto"/>
                        <w:ind w:firstLine="0"/>
                        <w:jc w:val="center"/>
                        <w:rPr>
                          <w:lang w:val="es-ES"/>
                        </w:rPr>
                      </w:pPr>
                      <w:r>
                        <w:rPr>
                          <w:lang w:val="es-ES"/>
                        </w:rPr>
                        <w:t xml:space="preserve">ENTRADA A LA AVICOLA SAN ISIDRO, CONGESTIONAMIENTO VEHICULAR </w:t>
                      </w:r>
                    </w:p>
                  </w:txbxContent>
                </v:textbox>
                <w10:wrap anchorx="margin"/>
              </v:rect>
            </w:pict>
          </mc:Fallback>
        </mc:AlternateContent>
      </w:r>
      <w:r>
        <w:rPr>
          <w:rFonts w:ascii="Arial" w:hAnsi="Arial" w:cs="Arial"/>
          <w:noProof/>
          <w:lang w:val="en-US" w:eastAsia="en-US"/>
        </w:rPr>
        <mc:AlternateContent>
          <mc:Choice Requires="wps">
            <w:drawing>
              <wp:anchor distT="0" distB="0" distL="114300" distR="114300" simplePos="0" relativeHeight="251706368" behindDoc="0" locked="0" layoutInCell="1" allowOverlap="1" wp14:anchorId="349059D4" wp14:editId="36BE33F7">
                <wp:simplePos x="0" y="0"/>
                <wp:positionH relativeFrom="margin">
                  <wp:posOffset>-429065</wp:posOffset>
                </wp:positionH>
                <wp:positionV relativeFrom="paragraph">
                  <wp:posOffset>160655</wp:posOffset>
                </wp:positionV>
                <wp:extent cx="2584939" cy="659423"/>
                <wp:effectExtent l="0" t="0" r="6350" b="7620"/>
                <wp:wrapNone/>
                <wp:docPr id="38" name="Rectángulo 38"/>
                <wp:cNvGraphicFramePr/>
                <a:graphic xmlns:a="http://schemas.openxmlformats.org/drawingml/2006/main">
                  <a:graphicData uri="http://schemas.microsoft.com/office/word/2010/wordprocessingShape">
                    <wps:wsp>
                      <wps:cNvSpPr/>
                      <wps:spPr>
                        <a:xfrm>
                          <a:off x="0" y="0"/>
                          <a:ext cx="2584939" cy="659423"/>
                        </a:xfrm>
                        <a:prstGeom prst="rect">
                          <a:avLst/>
                        </a:prstGeom>
                        <a:ln>
                          <a:noFill/>
                        </a:ln>
                      </wps:spPr>
                      <wps:style>
                        <a:lnRef idx="2">
                          <a:schemeClr val="accent6"/>
                        </a:lnRef>
                        <a:fillRef idx="1">
                          <a:schemeClr val="lt1"/>
                        </a:fillRef>
                        <a:effectRef idx="0">
                          <a:schemeClr val="accent6"/>
                        </a:effectRef>
                        <a:fontRef idx="minor">
                          <a:schemeClr val="dk1"/>
                        </a:fontRef>
                      </wps:style>
                      <wps:txbx>
                        <w:txbxContent>
                          <w:p w14:paraId="05F2CA2F" w14:textId="30CC7C6E" w:rsidR="00617351" w:rsidRPr="000D58D3" w:rsidRDefault="00617351" w:rsidP="00760B2D">
                            <w:pPr>
                              <w:spacing w:before="0" w:after="0" w:line="240" w:lineRule="auto"/>
                              <w:ind w:firstLine="0"/>
                              <w:jc w:val="center"/>
                              <w:rPr>
                                <w:lang w:val="es-ES"/>
                              </w:rPr>
                            </w:pPr>
                            <w:r>
                              <w:rPr>
                                <w:lang w:val="es-ES"/>
                              </w:rPr>
                              <w:t xml:space="preserve">VÍA LAS MERCEDES, KM 1, REALIZANDO EL RESPECTIVO TRABAJO DE CAMPO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49059D4" id="Rectángulo 38" o:spid="_x0000_s1035" style="position:absolute;left:0;text-align:left;margin-left:-33.8pt;margin-top:12.65pt;width:203.55pt;height:51.9pt;z-index:25170636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" fillcolor="white [3201]" stroked="f" strokeweight="1pt">
                <v:textbox>
                  <w:txbxContent>
                    <w:p w14:paraId="05F2CA2F" w14:textId="30CC7C6E" w:rsidR="00617351" w:rsidRPr="000D58D3" w:rsidRDefault="00617351" w:rsidP="00760B2D">
                      <w:pPr>
                        <w:spacing w:before="0" w:after="0" w:line="240" w:lineRule="auto"/>
                        <w:ind w:firstLine="0"/>
                        <w:jc w:val="center"/>
                        <w:rPr>
                          <w:lang w:val="es-ES"/>
                        </w:rPr>
                      </w:pPr>
                      <w:r>
                        <w:rPr>
                          <w:lang w:val="es-ES"/>
                        </w:rPr>
                        <w:t xml:space="preserve">VÍA LAS MERCEDES, KM 1, REALIZANDO EL RESPECTIVO TRABAJO DE CAMPO </w:t>
                      </w:r>
                    </w:p>
                  </w:txbxContent>
                </v:textbox>
                <w10:wrap anchorx="margin"/>
              </v:rect>
            </w:pict>
          </mc:Fallback>
        </mc:AlternateContent>
      </w:r>
    </w:p>
    <w:p w14:paraId="343C028D" w14:textId="0087F9E5" w:rsidR="00DE0435" w:rsidRDefault="00DE0435" w:rsidP="00DE0435">
      <w:pPr>
        <w:tabs>
          <w:tab w:val="left" w:pos="2729"/>
        </w:tabs>
        <w:rPr>
          <w:rFonts w:ascii="Arial" w:hAnsi="Arial" w:cs="Arial"/>
        </w:rPr>
      </w:pPr>
    </w:p>
    <w:p w14:paraId="7D3AA6AC" w14:textId="32E055D5" w:rsidR="00DE0435" w:rsidRDefault="00DE0435" w:rsidP="00DE0435">
      <w:pPr>
        <w:tabs>
          <w:tab w:val="left" w:pos="2729"/>
        </w:tabs>
        <w:rPr>
          <w:rFonts w:ascii="Arial" w:hAnsi="Arial" w:cs="Arial"/>
        </w:rPr>
      </w:pPr>
    </w:p>
    <w:p w14:paraId="4E191150" w14:textId="4920D980" w:rsidR="00DE0435" w:rsidRDefault="00DE0435" w:rsidP="00DE0435">
      <w:pPr>
        <w:tabs>
          <w:tab w:val="left" w:pos="2729"/>
        </w:tabs>
        <w:rPr>
          <w:rFonts w:ascii="Arial" w:hAnsi="Arial" w:cs="Arial"/>
        </w:rPr>
      </w:pPr>
    </w:p>
    <w:p w14:paraId="32BA1B94" w14:textId="617135AF" w:rsidR="00DE0435" w:rsidRDefault="00DE0435" w:rsidP="00DE0435">
      <w:pPr>
        <w:tabs>
          <w:tab w:val="left" w:pos="2729"/>
        </w:tabs>
        <w:rPr>
          <w:rFonts w:ascii="Arial" w:hAnsi="Arial" w:cs="Arial"/>
        </w:rPr>
      </w:pPr>
    </w:p>
    <w:p w14:paraId="4DE7422A" w14:textId="447ACA4F" w:rsidR="003F48CA" w:rsidRDefault="003F48CA" w:rsidP="003F48CA">
      <w:pPr>
        <w:pStyle w:val="NormalWeb"/>
      </w:pPr>
      <w:r>
        <w:rPr>
          <w:noProof/>
          <w:lang w:val="en-US" w:eastAsia="en-US"/>
        </w:rPr>
        <w:lastRenderedPageBreak/>
        <w:drawing>
          <wp:anchor distT="0" distB="0" distL="114300" distR="114300" simplePos="0" relativeHeight="251710464" behindDoc="0" locked="0" layoutInCell="1" allowOverlap="1" wp14:anchorId="69FA99B2" wp14:editId="59E78011">
            <wp:simplePos x="0" y="0"/>
            <wp:positionH relativeFrom="margin">
              <wp:align>center</wp:align>
            </wp:positionH>
            <wp:positionV relativeFrom="paragraph">
              <wp:posOffset>-55880</wp:posOffset>
            </wp:positionV>
            <wp:extent cx="4589584" cy="3543300"/>
            <wp:effectExtent l="0" t="0" r="1905" b="0"/>
            <wp:wrapNone/>
            <wp:docPr id="41" name="Imagen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4589584" cy="35433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28C0DDB9" w14:textId="23C2E700" w:rsidR="00DE0435" w:rsidRDefault="00DE0435" w:rsidP="00DE0435">
      <w:pPr>
        <w:tabs>
          <w:tab w:val="left" w:pos="2729"/>
        </w:tabs>
        <w:rPr>
          <w:rFonts w:ascii="Arial" w:hAnsi="Arial" w:cs="Arial"/>
        </w:rPr>
      </w:pPr>
    </w:p>
    <w:p w14:paraId="0A06DDB3" w14:textId="78FEB67A" w:rsidR="00DE0435" w:rsidRDefault="00DE0435" w:rsidP="00DE0435">
      <w:pPr>
        <w:tabs>
          <w:tab w:val="left" w:pos="2729"/>
        </w:tabs>
        <w:rPr>
          <w:rFonts w:ascii="Arial" w:hAnsi="Arial" w:cs="Arial"/>
        </w:rPr>
      </w:pPr>
    </w:p>
    <w:p w14:paraId="4473C730" w14:textId="098445C5" w:rsidR="00DE0435" w:rsidRDefault="00DE0435" w:rsidP="00DE0435">
      <w:pPr>
        <w:tabs>
          <w:tab w:val="left" w:pos="2729"/>
        </w:tabs>
        <w:rPr>
          <w:rFonts w:ascii="Arial" w:hAnsi="Arial" w:cs="Arial"/>
        </w:rPr>
      </w:pPr>
    </w:p>
    <w:p w14:paraId="28AD47E4" w14:textId="73968C94" w:rsidR="00DE0435" w:rsidRDefault="00DE0435" w:rsidP="00DE0435">
      <w:pPr>
        <w:tabs>
          <w:tab w:val="left" w:pos="2729"/>
        </w:tabs>
        <w:rPr>
          <w:rFonts w:ascii="Arial" w:hAnsi="Arial" w:cs="Arial"/>
        </w:rPr>
      </w:pPr>
    </w:p>
    <w:p w14:paraId="1AABCC4C" w14:textId="64A4F745" w:rsidR="00DE0435" w:rsidRDefault="00DE0435" w:rsidP="00DE0435">
      <w:pPr>
        <w:tabs>
          <w:tab w:val="left" w:pos="2729"/>
        </w:tabs>
        <w:rPr>
          <w:rFonts w:ascii="Arial" w:hAnsi="Arial" w:cs="Arial"/>
        </w:rPr>
      </w:pPr>
    </w:p>
    <w:p w14:paraId="4BC94A9D" w14:textId="726045BD" w:rsidR="00DE0435" w:rsidRDefault="00DE0435" w:rsidP="00DE0435">
      <w:pPr>
        <w:tabs>
          <w:tab w:val="left" w:pos="2729"/>
        </w:tabs>
        <w:rPr>
          <w:rFonts w:ascii="Arial" w:hAnsi="Arial" w:cs="Arial"/>
        </w:rPr>
      </w:pPr>
    </w:p>
    <w:p w14:paraId="04403C0F" w14:textId="3E772CF3" w:rsidR="00DE0435" w:rsidRDefault="00DE0435" w:rsidP="00DE0435">
      <w:pPr>
        <w:tabs>
          <w:tab w:val="left" w:pos="2729"/>
        </w:tabs>
        <w:rPr>
          <w:rFonts w:ascii="Arial" w:hAnsi="Arial" w:cs="Arial"/>
        </w:rPr>
      </w:pPr>
    </w:p>
    <w:p w14:paraId="2F4CC8D1" w14:textId="4448701E" w:rsidR="00DE0435" w:rsidRDefault="00DE0435" w:rsidP="00DE0435">
      <w:pPr>
        <w:tabs>
          <w:tab w:val="left" w:pos="2729"/>
        </w:tabs>
        <w:rPr>
          <w:rFonts w:ascii="Arial" w:hAnsi="Arial" w:cs="Arial"/>
        </w:rPr>
      </w:pPr>
    </w:p>
    <w:p w14:paraId="2FC0CAB3" w14:textId="4669A5EE" w:rsidR="00DE0435" w:rsidRDefault="00DE0435" w:rsidP="00DE0435">
      <w:pPr>
        <w:tabs>
          <w:tab w:val="left" w:pos="2729"/>
        </w:tabs>
        <w:rPr>
          <w:rFonts w:ascii="Arial" w:hAnsi="Arial" w:cs="Arial"/>
        </w:rPr>
      </w:pPr>
    </w:p>
    <w:p w14:paraId="122D0787" w14:textId="5C85B41B" w:rsidR="00DE0435" w:rsidRDefault="000E619F" w:rsidP="00DE0435">
      <w:pPr>
        <w:tabs>
          <w:tab w:val="left" w:pos="2729"/>
        </w:tabs>
        <w:rPr>
          <w:rFonts w:ascii="Arial" w:hAnsi="Arial" w:cs="Arial"/>
        </w:rPr>
      </w:pPr>
      <w:r>
        <w:rPr>
          <w:rFonts w:ascii="Arial" w:hAnsi="Arial" w:cs="Arial"/>
          <w:noProof/>
          <w:lang w:val="en-US" w:eastAsia="en-US"/>
        </w:rPr>
        <mc:AlternateContent>
          <mc:Choice Requires="wps">
            <w:drawing>
              <wp:anchor distT="0" distB="0" distL="114300" distR="114300" simplePos="0" relativeHeight="251712512" behindDoc="0" locked="0" layoutInCell="1" allowOverlap="1" wp14:anchorId="273C1388" wp14:editId="3620D592">
                <wp:simplePos x="0" y="0"/>
                <wp:positionH relativeFrom="margin">
                  <wp:posOffset>590159</wp:posOffset>
                </wp:positionH>
                <wp:positionV relativeFrom="paragraph">
                  <wp:posOffset>11675</wp:posOffset>
                </wp:positionV>
                <wp:extent cx="4229100" cy="659423"/>
                <wp:effectExtent l="0" t="0" r="0" b="7620"/>
                <wp:wrapNone/>
                <wp:docPr id="42" name="Rectángulo 42"/>
                <wp:cNvGraphicFramePr/>
                <a:graphic xmlns:a="http://schemas.openxmlformats.org/drawingml/2006/main">
                  <a:graphicData uri="http://schemas.microsoft.com/office/word/2010/wordprocessingShape">
                    <wps:wsp>
                      <wps:cNvSpPr/>
                      <wps:spPr>
                        <a:xfrm>
                          <a:off x="0" y="0"/>
                          <a:ext cx="4229100" cy="659423"/>
                        </a:xfrm>
                        <a:prstGeom prst="rect">
                          <a:avLst/>
                        </a:prstGeom>
                        <a:ln>
                          <a:noFill/>
                        </a:ln>
                      </wps:spPr>
                      <wps:style>
                        <a:lnRef idx="2">
                          <a:schemeClr val="accent6"/>
                        </a:lnRef>
                        <a:fillRef idx="1">
                          <a:schemeClr val="lt1"/>
                        </a:fillRef>
                        <a:effectRef idx="0">
                          <a:schemeClr val="accent6"/>
                        </a:effectRef>
                        <a:fontRef idx="minor">
                          <a:schemeClr val="dk1"/>
                        </a:fontRef>
                      </wps:style>
                      <wps:txbx>
                        <w:txbxContent>
                          <w:p w14:paraId="3DDB9AC3" w14:textId="1309148A" w:rsidR="00617351" w:rsidRPr="000D58D3" w:rsidRDefault="00617351" w:rsidP="003F48CA">
                            <w:pPr>
                              <w:spacing w:before="0" w:after="0" w:line="240" w:lineRule="auto"/>
                              <w:ind w:firstLine="0"/>
                              <w:jc w:val="center"/>
                              <w:rPr>
                                <w:lang w:val="es-ES"/>
                              </w:rPr>
                            </w:pPr>
                            <w:r>
                              <w:rPr>
                                <w:lang w:val="es-ES"/>
                              </w:rPr>
                              <w:t xml:space="preserve">ENTRADA AL CALLEJON 4TO. SEÑALETICA EN BUEN ESTADO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73C1388" id="Rectángulo 42" o:spid="_x0000_s1036" style="position:absolute;left:0;text-align:left;margin-left:46.45pt;margin-top:.9pt;width:333pt;height:51.9pt;z-index:2517125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" fillcolor="white [3201]" stroked="f" strokeweight="1pt">
                <v:textbox>
                  <w:txbxContent>
                    <w:p w14:paraId="3DDB9AC3" w14:textId="1309148A" w:rsidR="00617351" w:rsidRPr="000D58D3" w:rsidRDefault="00617351" w:rsidP="003F48CA">
                      <w:pPr>
                        <w:spacing w:before="0" w:after="0" w:line="240" w:lineRule="auto"/>
                        <w:ind w:firstLine="0"/>
                        <w:jc w:val="center"/>
                        <w:rPr>
                          <w:lang w:val="es-ES"/>
                        </w:rPr>
                      </w:pPr>
                      <w:r>
                        <w:rPr>
                          <w:lang w:val="es-ES"/>
                        </w:rPr>
                        <w:t xml:space="preserve">ENTRADA AL CALLEJON 4TO. SEÑALETICA EN BUEN ESTADO </w:t>
                      </w:r>
                    </w:p>
                  </w:txbxContent>
                </v:textbox>
                <w10:wrap anchorx="margin"/>
              </v:rect>
            </w:pict>
          </mc:Fallback>
        </mc:AlternateContent>
      </w:r>
    </w:p>
    <w:p w14:paraId="666138B7" w14:textId="562B771F" w:rsidR="00DE0435" w:rsidRPr="00DE0435" w:rsidRDefault="00DE0435" w:rsidP="000E619F">
      <w:pPr>
        <w:tabs>
          <w:tab w:val="left" w:pos="2729"/>
        </w:tabs>
        <w:rPr>
          <w:rFonts w:ascii="Arial" w:hAnsi="Arial" w:cs="Arial"/>
        </w:rPr>
      </w:pPr>
    </w:p>
    <w:p w14:paraId="3E9129A4" w14:textId="79141BEA" w:rsidR="00DE0435" w:rsidRDefault="00DE0435" w:rsidP="00DE0435">
      <w:pPr>
        <w:spacing w:after="160" w:line="259" w:lineRule="auto"/>
        <w:rPr>
          <w:rFonts w:ascii="Arial" w:hAnsi="Arial" w:cs="Arial"/>
        </w:rPr>
      </w:pPr>
    </w:p>
    <w:p w14:paraId="414310A9" w14:textId="13547A39" w:rsidR="00DE0435" w:rsidRPr="00CD4BE9" w:rsidRDefault="00DE0435" w:rsidP="00DE0435">
      <w:pPr>
        <w:spacing w:after="160" w:line="259" w:lineRule="auto"/>
        <w:jc w:val="center"/>
        <w:rPr>
          <w:rFonts w:ascii="Arial" w:hAnsi="Arial" w:cs="Arial"/>
          <w:b/>
        </w:rPr>
      </w:pPr>
      <w:r w:rsidRPr="00CD4BE9">
        <w:rPr>
          <w:rFonts w:ascii="Arial" w:hAnsi="Arial" w:cs="Arial"/>
          <w:b/>
        </w:rPr>
        <w:t>REALIZACIÓN DE ENCUESTA</w:t>
      </w:r>
    </w:p>
    <w:p w14:paraId="4A6F4211" w14:textId="158C7695" w:rsidR="00DE0435" w:rsidRPr="006C37FF" w:rsidRDefault="00DE0435" w:rsidP="00DE0435">
      <w:pPr>
        <w:tabs>
          <w:tab w:val="left" w:pos="2729"/>
        </w:tabs>
        <w:rPr>
          <w:rFonts w:ascii="Arial" w:hAnsi="Arial" w:cs="Arial"/>
        </w:rPr>
      </w:pPr>
    </w:p>
    <w:p w14:paraId="7A612118" w14:textId="6966339D" w:rsidR="00CD4BE9" w:rsidRDefault="00DE0435" w:rsidP="004705D0">
      <w:r w:rsidRPr="00DE0435">
        <w:rPr>
          <w:noProof/>
          <w:lang w:val="en-US" w:eastAsia="en-US"/>
        </w:rPr>
        <w:drawing>
          <wp:anchor distT="0" distB="0" distL="114300" distR="114300" simplePos="0" relativeHeight="251677696" behindDoc="0" locked="0" layoutInCell="1" allowOverlap="1" wp14:anchorId="14D72B4E" wp14:editId="7ACCCF7B">
            <wp:simplePos x="0" y="0"/>
            <wp:positionH relativeFrom="column">
              <wp:posOffset>3024031</wp:posOffset>
            </wp:positionH>
            <wp:positionV relativeFrom="paragraph">
              <wp:posOffset>28899</wp:posOffset>
            </wp:positionV>
            <wp:extent cx="2536499" cy="3381153"/>
            <wp:effectExtent l="0" t="0" r="0" b="0"/>
            <wp:wrapNone/>
            <wp:docPr id="16" name="Imagen 16" descr="C:\Users\GAMBIENTAL\Downloads\WhatsApp Image 2024-11-29 at 1.41.49 PM.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GAMBIENTAL\Downloads\WhatsApp Image 2024-11-29 at 1.41.49 PM.jpeg"/>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2541505" cy="3387826"/>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DE0435">
        <w:rPr>
          <w:noProof/>
          <w:lang w:val="en-US" w:eastAsia="en-US"/>
        </w:rPr>
        <w:drawing>
          <wp:anchor distT="0" distB="0" distL="114300" distR="114300" simplePos="0" relativeHeight="251676672" behindDoc="0" locked="0" layoutInCell="1" allowOverlap="1" wp14:anchorId="4DBE438E" wp14:editId="78DBEB25">
            <wp:simplePos x="0" y="0"/>
            <wp:positionH relativeFrom="column">
              <wp:posOffset>4386</wp:posOffset>
            </wp:positionH>
            <wp:positionV relativeFrom="paragraph">
              <wp:posOffset>4430</wp:posOffset>
            </wp:positionV>
            <wp:extent cx="2534428" cy="3378392"/>
            <wp:effectExtent l="0" t="0" r="0" b="0"/>
            <wp:wrapNone/>
            <wp:docPr id="15" name="Imagen 15" descr="C:\Users\GAMBIENTAL\Downloads\WhatsApp Image 2024-11-29 at 1.29.44 PM.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GAMBIENTAL\Downloads\WhatsApp Image 2024-11-29 at 1.29.44 PM.jpeg"/>
                    <pic:cNvPicPr>
                      <a:picLocks noChangeAspect="1"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bwMode="auto">
                    <a:xfrm>
                      <a:off x="0" y="0"/>
                      <a:ext cx="2534428" cy="3378392"/>
                    </a:xfrm>
                    <a:prstGeom prst="rect">
                      <a:avLst/>
                    </a:prstGeom>
                    <a:noFill/>
                    <a:ln>
                      <a:noFill/>
                    </a:ln>
                  </pic:spPr>
                </pic:pic>
              </a:graphicData>
            </a:graphic>
          </wp:anchor>
        </w:drawing>
      </w:r>
    </w:p>
    <w:p w14:paraId="5CCF9ED4" w14:textId="77777777" w:rsidR="00CD4BE9" w:rsidRPr="00CD4BE9" w:rsidRDefault="00CD4BE9" w:rsidP="00CD4BE9"/>
    <w:p w14:paraId="247440BB" w14:textId="77777777" w:rsidR="00CD4BE9" w:rsidRPr="00CD4BE9" w:rsidRDefault="00CD4BE9" w:rsidP="00CD4BE9"/>
    <w:p w14:paraId="3898EF29" w14:textId="77777777" w:rsidR="00CD4BE9" w:rsidRPr="00CD4BE9" w:rsidRDefault="00CD4BE9" w:rsidP="00CD4BE9"/>
    <w:p w14:paraId="6A55C178" w14:textId="77777777" w:rsidR="00CD4BE9" w:rsidRPr="00CD4BE9" w:rsidRDefault="00CD4BE9" w:rsidP="00CD4BE9"/>
    <w:p w14:paraId="58A8B0FD" w14:textId="77777777" w:rsidR="00CD4BE9" w:rsidRPr="00CD4BE9" w:rsidRDefault="00CD4BE9" w:rsidP="00CD4BE9"/>
    <w:p w14:paraId="7F6F7612" w14:textId="77777777" w:rsidR="00CD4BE9" w:rsidRPr="00CD4BE9" w:rsidRDefault="00CD4BE9" w:rsidP="00CD4BE9"/>
    <w:p w14:paraId="23E27DB1" w14:textId="77777777" w:rsidR="00CD4BE9" w:rsidRPr="00CD4BE9" w:rsidRDefault="00CD4BE9" w:rsidP="00CD4BE9"/>
    <w:p w14:paraId="72003253" w14:textId="77777777" w:rsidR="00CD4BE9" w:rsidRPr="00CD4BE9" w:rsidRDefault="00CD4BE9" w:rsidP="00CD4BE9"/>
    <w:p w14:paraId="10D6F01F" w14:textId="6F483A11" w:rsidR="00CD4BE9" w:rsidRDefault="00CD4BE9" w:rsidP="00CD4BE9"/>
    <w:p w14:paraId="2B2113D0" w14:textId="35AE7FB2" w:rsidR="00F5562A" w:rsidRDefault="00760B2D" w:rsidP="00CD4BE9">
      <w:pPr>
        <w:jc w:val="center"/>
      </w:pPr>
      <w:r>
        <w:rPr>
          <w:rFonts w:ascii="Arial" w:hAnsi="Arial" w:cs="Arial"/>
          <w:noProof/>
          <w:lang w:val="en-US" w:eastAsia="en-US"/>
        </w:rPr>
        <mc:AlternateContent>
          <mc:Choice Requires="wps">
            <w:drawing>
              <wp:anchor distT="0" distB="0" distL="114300" distR="114300" simplePos="0" relativeHeight="251699200" behindDoc="0" locked="0" layoutInCell="1" allowOverlap="1" wp14:anchorId="0265A9CF" wp14:editId="7A8061B1">
                <wp:simplePos x="0" y="0"/>
                <wp:positionH relativeFrom="column">
                  <wp:posOffset>2963008</wp:posOffset>
                </wp:positionH>
                <wp:positionV relativeFrom="paragraph">
                  <wp:posOffset>69703</wp:posOffset>
                </wp:positionV>
                <wp:extent cx="2716823" cy="419100"/>
                <wp:effectExtent l="0" t="0" r="7620" b="0"/>
                <wp:wrapNone/>
                <wp:docPr id="34" name="Rectángulo 34"/>
                <wp:cNvGraphicFramePr/>
                <a:graphic xmlns:a="http://schemas.openxmlformats.org/drawingml/2006/main">
                  <a:graphicData uri="http://schemas.microsoft.com/office/word/2010/wordprocessingShape">
                    <wps:wsp>
                      <wps:cNvSpPr/>
                      <wps:spPr>
                        <a:xfrm>
                          <a:off x="0" y="0"/>
                          <a:ext cx="2716823" cy="419100"/>
                        </a:xfrm>
                        <a:prstGeom prst="rect">
                          <a:avLst/>
                        </a:prstGeom>
                        <a:ln>
                          <a:noFill/>
                        </a:ln>
                      </wps:spPr>
                      <wps:style>
                        <a:lnRef idx="2">
                          <a:schemeClr val="accent6"/>
                        </a:lnRef>
                        <a:fillRef idx="1">
                          <a:schemeClr val="lt1"/>
                        </a:fillRef>
                        <a:effectRef idx="0">
                          <a:schemeClr val="accent6"/>
                        </a:effectRef>
                        <a:fontRef idx="minor">
                          <a:schemeClr val="dk1"/>
                        </a:fontRef>
                      </wps:style>
                      <wps:txbx>
                        <w:txbxContent>
                          <w:p w14:paraId="470639B1" w14:textId="2317440B" w:rsidR="00617351" w:rsidRPr="000D58D3" w:rsidRDefault="00617351" w:rsidP="00760B2D">
                            <w:pPr>
                              <w:spacing w:before="0" w:after="0" w:line="240" w:lineRule="auto"/>
                              <w:ind w:firstLine="0"/>
                              <w:jc w:val="center"/>
                              <w:rPr>
                                <w:lang w:val="es-ES"/>
                              </w:rPr>
                            </w:pPr>
                            <w:r>
                              <w:rPr>
                                <w:lang w:val="es-ES"/>
                              </w:rPr>
                              <w:t xml:space="preserve">REALIZACIÓN DE ENCUESTA AL CONDUCTOR JEAN ANZULES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265A9CF" id="Rectángulo 34" o:spid="_x0000_s1037" style="position:absolute;left:0;text-align:left;margin-left:233.3pt;margin-top:5.5pt;width:213.9pt;height:33pt;z-index:251699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" fillcolor="white [3201]" stroked="f" strokeweight="1pt">
                <v:textbox>
                  <w:txbxContent>
                    <w:p w14:paraId="470639B1" w14:textId="2317440B" w:rsidR="00617351" w:rsidRPr="000D58D3" w:rsidRDefault="00617351" w:rsidP="00760B2D">
                      <w:pPr>
                        <w:spacing w:before="0" w:after="0" w:line="240" w:lineRule="auto"/>
                        <w:ind w:firstLine="0"/>
                        <w:jc w:val="center"/>
                        <w:rPr>
                          <w:lang w:val="es-ES"/>
                        </w:rPr>
                      </w:pPr>
                      <w:r>
                        <w:rPr>
                          <w:lang w:val="es-ES"/>
                        </w:rPr>
                        <w:t xml:space="preserve">REALIZACIÓN DE ENCUESTA AL CONDUCTOR JEAN ANZULES </w:t>
                      </w:r>
                    </w:p>
                  </w:txbxContent>
                </v:textbox>
              </v:rect>
            </w:pict>
          </mc:Fallback>
        </mc:AlternateContent>
      </w:r>
      <w:r>
        <w:rPr>
          <w:rFonts w:ascii="Arial" w:hAnsi="Arial" w:cs="Arial"/>
          <w:noProof/>
          <w:lang w:val="en-US" w:eastAsia="en-US"/>
        </w:rPr>
        <mc:AlternateContent>
          <mc:Choice Requires="wps">
            <w:drawing>
              <wp:anchor distT="0" distB="0" distL="114300" distR="114300" simplePos="0" relativeHeight="251697152" behindDoc="0" locked="0" layoutInCell="1" allowOverlap="1" wp14:anchorId="12CA0F3A" wp14:editId="3FD80B96">
                <wp:simplePos x="0" y="0"/>
                <wp:positionH relativeFrom="column">
                  <wp:posOffset>-156943</wp:posOffset>
                </wp:positionH>
                <wp:positionV relativeFrom="paragraph">
                  <wp:posOffset>70045</wp:posOffset>
                </wp:positionV>
                <wp:extent cx="2716823" cy="419100"/>
                <wp:effectExtent l="0" t="0" r="7620" b="0"/>
                <wp:wrapNone/>
                <wp:docPr id="33" name="Rectángulo 33"/>
                <wp:cNvGraphicFramePr/>
                <a:graphic xmlns:a="http://schemas.openxmlformats.org/drawingml/2006/main">
                  <a:graphicData uri="http://schemas.microsoft.com/office/word/2010/wordprocessingShape">
                    <wps:wsp>
                      <wps:cNvSpPr/>
                      <wps:spPr>
                        <a:xfrm>
                          <a:off x="0" y="0"/>
                          <a:ext cx="2716823" cy="419100"/>
                        </a:xfrm>
                        <a:prstGeom prst="rect">
                          <a:avLst/>
                        </a:prstGeom>
                        <a:ln>
                          <a:noFill/>
                        </a:ln>
                      </wps:spPr>
                      <wps:style>
                        <a:lnRef idx="2">
                          <a:schemeClr val="accent6"/>
                        </a:lnRef>
                        <a:fillRef idx="1">
                          <a:schemeClr val="lt1"/>
                        </a:fillRef>
                        <a:effectRef idx="0">
                          <a:schemeClr val="accent6"/>
                        </a:effectRef>
                        <a:fontRef idx="minor">
                          <a:schemeClr val="dk1"/>
                        </a:fontRef>
                      </wps:style>
                      <wps:txbx>
                        <w:txbxContent>
                          <w:p w14:paraId="5EAB6D7D" w14:textId="4B998B55" w:rsidR="00617351" w:rsidRPr="000D58D3" w:rsidRDefault="00617351" w:rsidP="00760B2D">
                            <w:pPr>
                              <w:spacing w:before="0" w:after="0" w:line="240" w:lineRule="auto"/>
                              <w:ind w:firstLine="0"/>
                              <w:jc w:val="center"/>
                              <w:rPr>
                                <w:lang w:val="es-ES"/>
                              </w:rPr>
                            </w:pPr>
                            <w:r>
                              <w:rPr>
                                <w:lang w:val="es-ES"/>
                              </w:rPr>
                              <w:t xml:space="preserve">REALIZACIÓN DE ENCUESTA AL CONDUCTOR EDIXON ALVARADO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2CA0F3A" id="Rectángulo 33" o:spid="_x0000_s1038" style="position:absolute;left:0;text-align:left;margin-left:-12.35pt;margin-top:5.5pt;width:213.9pt;height:33pt;z-index:25169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" fillcolor="white [3201]" stroked="f" strokeweight="1pt">
                <v:textbox>
                  <w:txbxContent>
                    <w:p w14:paraId="5EAB6D7D" w14:textId="4B998B55" w:rsidR="00617351" w:rsidRPr="000D58D3" w:rsidRDefault="00617351" w:rsidP="00760B2D">
                      <w:pPr>
                        <w:spacing w:before="0" w:after="0" w:line="240" w:lineRule="auto"/>
                        <w:ind w:firstLine="0"/>
                        <w:jc w:val="center"/>
                        <w:rPr>
                          <w:lang w:val="es-ES"/>
                        </w:rPr>
                      </w:pPr>
                      <w:r>
                        <w:rPr>
                          <w:lang w:val="es-ES"/>
                        </w:rPr>
                        <w:t xml:space="preserve">REALIZACIÓN DE ENCUESTA AL CONDUCTOR EDIXON ALVARADO </w:t>
                      </w:r>
                    </w:p>
                  </w:txbxContent>
                </v:textbox>
              </v:rect>
            </w:pict>
          </mc:Fallback>
        </mc:AlternateContent>
      </w:r>
    </w:p>
    <w:p w14:paraId="44BDCED9" w14:textId="23A9D45F" w:rsidR="00372FE3" w:rsidRDefault="00760B2D" w:rsidP="00CD4BE9">
      <w:pPr>
        <w:jc w:val="center"/>
      </w:pPr>
      <w:r>
        <w:rPr>
          <w:rFonts w:ascii="Arial" w:hAnsi="Arial" w:cs="Arial"/>
          <w:noProof/>
          <w:lang w:val="en-US" w:eastAsia="en-US"/>
        </w:rPr>
        <w:lastRenderedPageBreak/>
        <mc:AlternateContent>
          <mc:Choice Requires="wps">
            <w:drawing>
              <wp:anchor distT="0" distB="0" distL="114300" distR="114300" simplePos="0" relativeHeight="251703296" behindDoc="0" locked="0" layoutInCell="1" allowOverlap="1" wp14:anchorId="4544FCD4" wp14:editId="5C897B15">
                <wp:simplePos x="0" y="0"/>
                <wp:positionH relativeFrom="column">
                  <wp:posOffset>2730598</wp:posOffset>
                </wp:positionH>
                <wp:positionV relativeFrom="paragraph">
                  <wp:posOffset>4192270</wp:posOffset>
                </wp:positionV>
                <wp:extent cx="2716823" cy="419100"/>
                <wp:effectExtent l="0" t="0" r="7620" b="0"/>
                <wp:wrapNone/>
                <wp:docPr id="36" name="Rectángulo 36"/>
                <wp:cNvGraphicFramePr/>
                <a:graphic xmlns:a="http://schemas.openxmlformats.org/drawingml/2006/main">
                  <a:graphicData uri="http://schemas.microsoft.com/office/word/2010/wordprocessingShape">
                    <wps:wsp>
                      <wps:cNvSpPr/>
                      <wps:spPr>
                        <a:xfrm>
                          <a:off x="0" y="0"/>
                          <a:ext cx="2716823" cy="419100"/>
                        </a:xfrm>
                        <a:prstGeom prst="rect">
                          <a:avLst/>
                        </a:prstGeom>
                        <a:ln>
                          <a:noFill/>
                        </a:ln>
                      </wps:spPr>
                      <wps:style>
                        <a:lnRef idx="2">
                          <a:schemeClr val="accent6"/>
                        </a:lnRef>
                        <a:fillRef idx="1">
                          <a:schemeClr val="lt1"/>
                        </a:fillRef>
                        <a:effectRef idx="0">
                          <a:schemeClr val="accent6"/>
                        </a:effectRef>
                        <a:fontRef idx="minor">
                          <a:schemeClr val="dk1"/>
                        </a:fontRef>
                      </wps:style>
                      <wps:txbx>
                        <w:txbxContent>
                          <w:p w14:paraId="1EACCDA5" w14:textId="7B6C7E7B" w:rsidR="00617351" w:rsidRPr="000D58D3" w:rsidRDefault="00617351" w:rsidP="00760B2D">
                            <w:pPr>
                              <w:spacing w:before="0" w:after="0" w:line="240" w:lineRule="auto"/>
                              <w:ind w:firstLine="0"/>
                              <w:jc w:val="center"/>
                              <w:rPr>
                                <w:lang w:val="es-ES"/>
                              </w:rPr>
                            </w:pPr>
                            <w:r>
                              <w:rPr>
                                <w:lang w:val="es-ES"/>
                              </w:rPr>
                              <w:t xml:space="preserve">REALIZACIÓN DE ENCUESTA A SR. ROBERTO CRUZ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544FCD4" id="Rectángulo 36" o:spid="_x0000_s1039" style="position:absolute;left:0;text-align:left;margin-left:215pt;margin-top:330.1pt;width:213.9pt;height:33pt;z-index:251703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" fillcolor="white [3201]" stroked="f" strokeweight="1pt">
                <v:textbox>
                  <w:txbxContent>
                    <w:p w14:paraId="1EACCDA5" w14:textId="7B6C7E7B" w:rsidR="00617351" w:rsidRPr="000D58D3" w:rsidRDefault="00617351" w:rsidP="00760B2D">
                      <w:pPr>
                        <w:spacing w:before="0" w:after="0" w:line="240" w:lineRule="auto"/>
                        <w:ind w:firstLine="0"/>
                        <w:jc w:val="center"/>
                        <w:rPr>
                          <w:lang w:val="es-ES"/>
                        </w:rPr>
                      </w:pPr>
                      <w:r>
                        <w:rPr>
                          <w:lang w:val="es-ES"/>
                        </w:rPr>
                        <w:t xml:space="preserve">REALIZACIÓN DE ENCUESTA A SR. ROBERTO CRUZ </w:t>
                      </w:r>
                    </w:p>
                  </w:txbxContent>
                </v:textbox>
              </v:rect>
            </w:pict>
          </mc:Fallback>
        </mc:AlternateContent>
      </w:r>
      <w:r>
        <w:rPr>
          <w:rFonts w:ascii="Arial" w:hAnsi="Arial" w:cs="Arial"/>
          <w:noProof/>
          <w:lang w:val="en-US" w:eastAsia="en-US"/>
        </w:rPr>
        <mc:AlternateContent>
          <mc:Choice Requires="wps">
            <w:drawing>
              <wp:anchor distT="0" distB="0" distL="114300" distR="114300" simplePos="0" relativeHeight="251701248" behindDoc="0" locked="0" layoutInCell="1" allowOverlap="1" wp14:anchorId="692F9CE1" wp14:editId="3762F42E">
                <wp:simplePos x="0" y="0"/>
                <wp:positionH relativeFrom="column">
                  <wp:posOffset>-499696</wp:posOffset>
                </wp:positionH>
                <wp:positionV relativeFrom="paragraph">
                  <wp:posOffset>4180791</wp:posOffset>
                </wp:positionV>
                <wp:extent cx="2716823" cy="419100"/>
                <wp:effectExtent l="0" t="0" r="7620" b="0"/>
                <wp:wrapNone/>
                <wp:docPr id="35" name="Rectángulo 35"/>
                <wp:cNvGraphicFramePr/>
                <a:graphic xmlns:a="http://schemas.openxmlformats.org/drawingml/2006/main">
                  <a:graphicData uri="http://schemas.microsoft.com/office/word/2010/wordprocessingShape">
                    <wps:wsp>
                      <wps:cNvSpPr/>
                      <wps:spPr>
                        <a:xfrm>
                          <a:off x="0" y="0"/>
                          <a:ext cx="2716823" cy="419100"/>
                        </a:xfrm>
                        <a:prstGeom prst="rect">
                          <a:avLst/>
                        </a:prstGeom>
                        <a:ln>
                          <a:noFill/>
                        </a:ln>
                      </wps:spPr>
                      <wps:style>
                        <a:lnRef idx="2">
                          <a:schemeClr val="accent6"/>
                        </a:lnRef>
                        <a:fillRef idx="1">
                          <a:schemeClr val="lt1"/>
                        </a:fillRef>
                        <a:effectRef idx="0">
                          <a:schemeClr val="accent6"/>
                        </a:effectRef>
                        <a:fontRef idx="minor">
                          <a:schemeClr val="dk1"/>
                        </a:fontRef>
                      </wps:style>
                      <wps:txbx>
                        <w:txbxContent>
                          <w:p w14:paraId="4E9A1B7C" w14:textId="77CAD279" w:rsidR="00617351" w:rsidRPr="000D58D3" w:rsidRDefault="00617351" w:rsidP="00760B2D">
                            <w:pPr>
                              <w:spacing w:before="0" w:after="0" w:line="240" w:lineRule="auto"/>
                              <w:ind w:firstLine="0"/>
                              <w:jc w:val="center"/>
                              <w:rPr>
                                <w:lang w:val="es-ES"/>
                              </w:rPr>
                            </w:pPr>
                            <w:r>
                              <w:rPr>
                                <w:lang w:val="es-ES"/>
                              </w:rPr>
                              <w:t xml:space="preserve">REALIZACIÓN DE ENCUESTA AL PEATÓN ORLYN CHOEZ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92F9CE1" id="Rectángulo 35" o:spid="_x0000_s1040" style="position:absolute;left:0;text-align:left;margin-left:-39.35pt;margin-top:329.2pt;width:213.9pt;height:33pt;z-index:251701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" fillcolor="white [3201]" stroked="f" strokeweight="1pt">
                <v:textbox>
                  <w:txbxContent>
                    <w:p w14:paraId="4E9A1B7C" w14:textId="77CAD279" w:rsidR="00617351" w:rsidRPr="000D58D3" w:rsidRDefault="00617351" w:rsidP="00760B2D">
                      <w:pPr>
                        <w:spacing w:before="0" w:after="0" w:line="240" w:lineRule="auto"/>
                        <w:ind w:firstLine="0"/>
                        <w:jc w:val="center"/>
                        <w:rPr>
                          <w:lang w:val="es-ES"/>
                        </w:rPr>
                      </w:pPr>
                      <w:r>
                        <w:rPr>
                          <w:lang w:val="es-ES"/>
                        </w:rPr>
                        <w:t xml:space="preserve">REALIZACIÓN DE ENCUESTA AL PEATÓN ORLYN CHOEZ </w:t>
                      </w:r>
                    </w:p>
                  </w:txbxContent>
                </v:textbox>
              </v:rect>
            </w:pict>
          </mc:Fallback>
        </mc:AlternateContent>
      </w:r>
      <w:r w:rsidR="00372FE3" w:rsidRPr="00372FE3">
        <w:rPr>
          <w:noProof/>
          <w:lang w:val="en-US" w:eastAsia="en-US"/>
        </w:rPr>
        <w:drawing>
          <wp:anchor distT="0" distB="0" distL="114300" distR="114300" simplePos="0" relativeHeight="251679744" behindDoc="0" locked="0" layoutInCell="1" allowOverlap="1" wp14:anchorId="1B6B1758" wp14:editId="7124CEE7">
            <wp:simplePos x="0" y="0"/>
            <wp:positionH relativeFrom="column">
              <wp:posOffset>2609363</wp:posOffset>
            </wp:positionH>
            <wp:positionV relativeFrom="paragraph">
              <wp:posOffset>-60000</wp:posOffset>
            </wp:positionV>
            <wp:extent cx="3125972" cy="4166921"/>
            <wp:effectExtent l="0" t="0" r="0" b="5080"/>
            <wp:wrapNone/>
            <wp:docPr id="18" name="Imagen 18" descr="C:\Users\GAMBIENTAL\Downloads\WhatsApp Image 2024-11-29 at 2.28.52 PM.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GAMBIENTAL\Downloads\WhatsApp Image 2024-11-29 at 2.28.52 PM.jpeg"/>
                    <pic:cNvPicPr>
                      <a:picLocks noChangeAspect="1" noChangeArrowheads="1"/>
                    </pic:cNvPicPr>
                  </pic:nvPicPr>
                  <pic:blipFill>
                    <a:blip r:embed="rId44" cstate="print">
                      <a:extLst>
                        <a:ext uri="{28A0092B-C50C-407E-A947-70E740481C1C}">
                          <a14:useLocalDpi xmlns:a14="http://schemas.microsoft.com/office/drawing/2010/main" val="0"/>
                        </a:ext>
                      </a:extLst>
                    </a:blip>
                    <a:srcRect/>
                    <a:stretch>
                      <a:fillRect/>
                    </a:stretch>
                  </pic:blipFill>
                  <pic:spPr bwMode="auto">
                    <a:xfrm>
                      <a:off x="0" y="0"/>
                      <a:ext cx="3131598" cy="417442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372FE3" w:rsidRPr="00372FE3">
        <w:rPr>
          <w:noProof/>
          <w:lang w:val="en-US" w:eastAsia="en-US"/>
        </w:rPr>
        <w:drawing>
          <wp:anchor distT="0" distB="0" distL="114300" distR="114300" simplePos="0" relativeHeight="251678720" behindDoc="0" locked="0" layoutInCell="1" allowOverlap="1" wp14:anchorId="10AC7B89" wp14:editId="15CA1383">
            <wp:simplePos x="0" y="0"/>
            <wp:positionH relativeFrom="column">
              <wp:posOffset>-622389</wp:posOffset>
            </wp:positionH>
            <wp:positionV relativeFrom="paragraph">
              <wp:posOffset>-60562</wp:posOffset>
            </wp:positionV>
            <wp:extent cx="3136605" cy="4181094"/>
            <wp:effectExtent l="0" t="0" r="6985" b="0"/>
            <wp:wrapNone/>
            <wp:docPr id="17" name="Imagen 17" descr="C:\Users\GAMBIENTAL\Downloads\WhatsApp Image 2024-11-29 at 2.28.52 PM (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GAMBIENTAL\Downloads\WhatsApp Image 2024-11-29 at 2.28.52 PM (1).jpeg"/>
                    <pic:cNvPicPr>
                      <a:picLocks noChangeAspect="1" noChangeArrowheads="1"/>
                    </pic:cNvPicPr>
                  </pic:nvPicPr>
                  <pic:blipFill>
                    <a:blip r:embed="rId45" cstate="print">
                      <a:extLst>
                        <a:ext uri="{28A0092B-C50C-407E-A947-70E740481C1C}">
                          <a14:useLocalDpi xmlns:a14="http://schemas.microsoft.com/office/drawing/2010/main" val="0"/>
                        </a:ext>
                      </a:extLst>
                    </a:blip>
                    <a:srcRect/>
                    <a:stretch>
                      <a:fillRect/>
                    </a:stretch>
                  </pic:blipFill>
                  <pic:spPr bwMode="auto">
                    <a:xfrm>
                      <a:off x="0" y="0"/>
                      <a:ext cx="3136605" cy="4181094"/>
                    </a:xfrm>
                    <a:prstGeom prst="rect">
                      <a:avLst/>
                    </a:prstGeom>
                    <a:noFill/>
                    <a:ln>
                      <a:noFill/>
                    </a:ln>
                  </pic:spPr>
                </pic:pic>
              </a:graphicData>
            </a:graphic>
          </wp:anchor>
        </w:drawing>
      </w:r>
    </w:p>
    <w:sectPr w:rsidR="00372FE3" w:rsidSect="00372FE3">
      <w:pgSz w:w="11906" w:h="16838"/>
      <w:pgMar w:top="1418" w:right="1701" w:bottom="1418" w:left="1701" w:header="709" w:footer="70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1001051" w14:textId="77777777" w:rsidR="00D17173" w:rsidRDefault="00D17173">
      <w:pPr>
        <w:spacing w:after="0" w:line="240" w:lineRule="auto"/>
      </w:pPr>
      <w:r>
        <w:separator/>
      </w:r>
    </w:p>
  </w:endnote>
  <w:endnote w:type="continuationSeparator" w:id="0">
    <w:p w14:paraId="0956EC44" w14:textId="77777777" w:rsidR="00D17173" w:rsidRDefault="00D1717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Roboto">
    <w:charset w:val="00"/>
    <w:family w:val="auto"/>
    <w:pitch w:val="variable"/>
    <w:sig w:usb0="E0000AFF" w:usb1="5000217F" w:usb2="0000002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649A8F4" w14:textId="77777777" w:rsidR="00617351" w:rsidRDefault="00617351">
    <w:pPr>
      <w:pBdr>
        <w:top w:val="nil"/>
        <w:left w:val="nil"/>
        <w:bottom w:val="nil"/>
        <w:right w:val="nil"/>
        <w:between w:val="nil"/>
      </w:pBdr>
      <w:tabs>
        <w:tab w:val="center" w:pos="4252"/>
        <w:tab w:val="right" w:pos="8504"/>
      </w:tabs>
      <w:spacing w:after="0" w:line="240" w:lineRule="auto"/>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EE19A01" w14:textId="7D2C1A62" w:rsidR="00617351" w:rsidRDefault="00617351">
    <w:pPr>
      <w:pBdr>
        <w:top w:val="nil"/>
        <w:left w:val="nil"/>
        <w:bottom w:val="nil"/>
        <w:right w:val="nil"/>
        <w:between w:val="nil"/>
      </w:pBdr>
      <w:tabs>
        <w:tab w:val="center" w:pos="4252"/>
        <w:tab w:val="right" w:pos="8504"/>
      </w:tabs>
      <w:spacing w:after="0" w:line="240" w:lineRule="auto"/>
      <w:jc w:val="right"/>
      <w:rPr>
        <w:rFonts w:eastAsia="Times New Roman" w:cs="Times New Roman"/>
        <w:color w:val="000000"/>
        <w:szCs w:val="24"/>
      </w:rPr>
    </w:pPr>
    <w:r>
      <w:rPr>
        <w:rFonts w:eastAsia="Times New Roman" w:cs="Times New Roman"/>
        <w:color w:val="000000"/>
        <w:szCs w:val="24"/>
      </w:rPr>
      <w:fldChar w:fldCharType="begin"/>
    </w:r>
    <w:r>
      <w:rPr>
        <w:rFonts w:eastAsia="Times New Roman" w:cs="Times New Roman"/>
        <w:color w:val="000000"/>
        <w:szCs w:val="24"/>
      </w:rPr>
      <w:instrText>PAGE</w:instrText>
    </w:r>
    <w:r>
      <w:rPr>
        <w:rFonts w:eastAsia="Times New Roman" w:cs="Times New Roman"/>
        <w:color w:val="000000"/>
        <w:szCs w:val="24"/>
      </w:rPr>
      <w:fldChar w:fldCharType="separate"/>
    </w:r>
    <w:r w:rsidR="00AD3875">
      <w:rPr>
        <w:rFonts w:eastAsia="Times New Roman" w:cs="Times New Roman"/>
        <w:noProof/>
        <w:color w:val="000000"/>
        <w:szCs w:val="24"/>
      </w:rPr>
      <w:t>10</w:t>
    </w:r>
    <w:r>
      <w:rPr>
        <w:rFonts w:eastAsia="Times New Roman" w:cs="Times New Roman"/>
        <w:color w:val="000000"/>
        <w:szCs w:val="24"/>
      </w:rPr>
      <w:fldChar w:fldCharType="end"/>
    </w:r>
  </w:p>
  <w:p w14:paraId="5FDE1B30" w14:textId="77777777" w:rsidR="00617351" w:rsidRDefault="00617351">
    <w:pPr>
      <w:pBdr>
        <w:top w:val="nil"/>
        <w:left w:val="nil"/>
        <w:bottom w:val="nil"/>
        <w:right w:val="nil"/>
        <w:between w:val="nil"/>
      </w:pBdr>
      <w:tabs>
        <w:tab w:val="center" w:pos="4252"/>
        <w:tab w:val="right" w:pos="8504"/>
      </w:tabs>
      <w:spacing w:after="0" w:line="240" w:lineRule="auto"/>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2F6A472" w14:textId="7776DC3E" w:rsidR="00617351" w:rsidRDefault="00617351">
    <w:pPr>
      <w:pBdr>
        <w:top w:val="nil"/>
        <w:left w:val="nil"/>
        <w:bottom w:val="nil"/>
        <w:right w:val="nil"/>
        <w:between w:val="nil"/>
      </w:pBdr>
      <w:tabs>
        <w:tab w:val="center" w:pos="4252"/>
        <w:tab w:val="right" w:pos="8504"/>
      </w:tabs>
      <w:spacing w:after="0" w:line="240" w:lineRule="auto"/>
      <w:rPr>
        <w:color w:val="000000"/>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AAD02FF" w14:textId="77777777" w:rsidR="00617351" w:rsidRDefault="00617351">
    <w:pPr>
      <w:pBdr>
        <w:top w:val="nil"/>
        <w:left w:val="nil"/>
        <w:bottom w:val="nil"/>
        <w:right w:val="nil"/>
        <w:between w:val="nil"/>
      </w:pBdr>
      <w:tabs>
        <w:tab w:val="center" w:pos="4252"/>
        <w:tab w:val="right" w:pos="8504"/>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F1B4D24" w14:textId="77777777" w:rsidR="00D17173" w:rsidRDefault="00D17173">
      <w:pPr>
        <w:spacing w:after="0" w:line="240" w:lineRule="auto"/>
      </w:pPr>
      <w:r>
        <w:separator/>
      </w:r>
    </w:p>
  </w:footnote>
  <w:footnote w:type="continuationSeparator" w:id="0">
    <w:p w14:paraId="167F126B" w14:textId="77777777" w:rsidR="00D17173" w:rsidRDefault="00D1717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73D3B9B" w14:textId="77777777" w:rsidR="00617351" w:rsidRDefault="00617351">
    <w:pPr>
      <w:pBdr>
        <w:top w:val="nil"/>
        <w:left w:val="nil"/>
        <w:bottom w:val="nil"/>
        <w:right w:val="nil"/>
        <w:between w:val="nil"/>
      </w:pBdr>
      <w:tabs>
        <w:tab w:val="center" w:pos="4252"/>
        <w:tab w:val="right" w:pos="8504"/>
      </w:tabs>
      <w:spacing w:after="0" w:line="240" w:lineRule="auto"/>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CF5C177" w14:textId="77777777" w:rsidR="00617351" w:rsidRDefault="00617351">
    <w:pPr>
      <w:pBdr>
        <w:top w:val="nil"/>
        <w:left w:val="nil"/>
        <w:bottom w:val="nil"/>
        <w:right w:val="nil"/>
        <w:between w:val="nil"/>
      </w:pBdr>
      <w:tabs>
        <w:tab w:val="center" w:pos="4252"/>
        <w:tab w:val="right" w:pos="8504"/>
      </w:tabs>
      <w:spacing w:after="0" w:line="240" w:lineRule="auto"/>
      <w:jc w:val="right"/>
      <w:rPr>
        <w:rFonts w:eastAsia="Times New Roman" w:cs="Times New Roman"/>
        <w:color w:val="000000"/>
      </w:rPr>
    </w:pPr>
  </w:p>
  <w:p w14:paraId="6B0BB25E" w14:textId="77777777" w:rsidR="00617351" w:rsidRDefault="00617351">
    <w:pPr>
      <w:pBdr>
        <w:top w:val="nil"/>
        <w:left w:val="nil"/>
        <w:bottom w:val="nil"/>
        <w:right w:val="nil"/>
        <w:between w:val="nil"/>
      </w:pBdr>
      <w:tabs>
        <w:tab w:val="center" w:pos="4252"/>
        <w:tab w:val="right" w:pos="8504"/>
      </w:tabs>
      <w:spacing w:after="0" w:line="240" w:lineRule="auto"/>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C534CAE"/>
    <w:multiLevelType w:val="hybridMultilevel"/>
    <w:tmpl w:val="E2CC4838"/>
    <w:lvl w:ilvl="0" w:tplc="300A000F">
      <w:start w:val="1"/>
      <w:numFmt w:val="decimal"/>
      <w:lvlText w:val="%1."/>
      <w:lvlJc w:val="left"/>
      <w:pPr>
        <w:ind w:left="1800" w:hanging="360"/>
      </w:pPr>
    </w:lvl>
    <w:lvl w:ilvl="1" w:tplc="300A0019" w:tentative="1">
      <w:start w:val="1"/>
      <w:numFmt w:val="lowerLetter"/>
      <w:lvlText w:val="%2."/>
      <w:lvlJc w:val="left"/>
      <w:pPr>
        <w:ind w:left="2520" w:hanging="360"/>
      </w:pPr>
    </w:lvl>
    <w:lvl w:ilvl="2" w:tplc="300A001B" w:tentative="1">
      <w:start w:val="1"/>
      <w:numFmt w:val="lowerRoman"/>
      <w:lvlText w:val="%3."/>
      <w:lvlJc w:val="right"/>
      <w:pPr>
        <w:ind w:left="3240" w:hanging="180"/>
      </w:pPr>
    </w:lvl>
    <w:lvl w:ilvl="3" w:tplc="300A000F" w:tentative="1">
      <w:start w:val="1"/>
      <w:numFmt w:val="decimal"/>
      <w:lvlText w:val="%4."/>
      <w:lvlJc w:val="left"/>
      <w:pPr>
        <w:ind w:left="3960" w:hanging="360"/>
      </w:pPr>
    </w:lvl>
    <w:lvl w:ilvl="4" w:tplc="300A0019" w:tentative="1">
      <w:start w:val="1"/>
      <w:numFmt w:val="lowerLetter"/>
      <w:lvlText w:val="%5."/>
      <w:lvlJc w:val="left"/>
      <w:pPr>
        <w:ind w:left="4680" w:hanging="360"/>
      </w:pPr>
    </w:lvl>
    <w:lvl w:ilvl="5" w:tplc="300A001B" w:tentative="1">
      <w:start w:val="1"/>
      <w:numFmt w:val="lowerRoman"/>
      <w:lvlText w:val="%6."/>
      <w:lvlJc w:val="right"/>
      <w:pPr>
        <w:ind w:left="5400" w:hanging="180"/>
      </w:pPr>
    </w:lvl>
    <w:lvl w:ilvl="6" w:tplc="300A000F" w:tentative="1">
      <w:start w:val="1"/>
      <w:numFmt w:val="decimal"/>
      <w:lvlText w:val="%7."/>
      <w:lvlJc w:val="left"/>
      <w:pPr>
        <w:ind w:left="6120" w:hanging="360"/>
      </w:pPr>
    </w:lvl>
    <w:lvl w:ilvl="7" w:tplc="300A0019" w:tentative="1">
      <w:start w:val="1"/>
      <w:numFmt w:val="lowerLetter"/>
      <w:lvlText w:val="%8."/>
      <w:lvlJc w:val="left"/>
      <w:pPr>
        <w:ind w:left="6840" w:hanging="360"/>
      </w:pPr>
    </w:lvl>
    <w:lvl w:ilvl="8" w:tplc="300A001B" w:tentative="1">
      <w:start w:val="1"/>
      <w:numFmt w:val="lowerRoman"/>
      <w:lvlText w:val="%9."/>
      <w:lvlJc w:val="right"/>
      <w:pPr>
        <w:ind w:left="7560" w:hanging="180"/>
      </w:pPr>
    </w:lvl>
  </w:abstractNum>
  <w:abstractNum w:abstractNumId="1" w15:restartNumberingAfterBreak="0">
    <w:nsid w:val="1D241E54"/>
    <w:multiLevelType w:val="hybridMultilevel"/>
    <w:tmpl w:val="A790D35A"/>
    <w:lvl w:ilvl="0" w:tplc="231AF3CE">
      <w:start w:val="1"/>
      <w:numFmt w:val="decimal"/>
      <w:lvlText w:val="%1."/>
      <w:lvlJc w:val="left"/>
      <w:pPr>
        <w:ind w:left="1080" w:hanging="360"/>
      </w:pPr>
      <w:rPr>
        <w:rFonts w:hint="default"/>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2" w15:restartNumberingAfterBreak="0">
    <w:nsid w:val="278E3826"/>
    <w:multiLevelType w:val="hybridMultilevel"/>
    <w:tmpl w:val="A29CBEEE"/>
    <w:lvl w:ilvl="0" w:tplc="6920591A">
      <w:start w:val="1"/>
      <w:numFmt w:val="decimal"/>
      <w:lvlText w:val="%1."/>
      <w:lvlJc w:val="left"/>
      <w:pPr>
        <w:ind w:left="1080" w:hanging="360"/>
      </w:pPr>
      <w:rPr>
        <w:rFonts w:hint="default"/>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3" w15:restartNumberingAfterBreak="0">
    <w:nsid w:val="423825E8"/>
    <w:multiLevelType w:val="multilevel"/>
    <w:tmpl w:val="BFEEA8A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582F431A"/>
    <w:multiLevelType w:val="multilevel"/>
    <w:tmpl w:val="1B8AE50A"/>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5" w15:restartNumberingAfterBreak="0">
    <w:nsid w:val="6DAA7405"/>
    <w:multiLevelType w:val="hybridMultilevel"/>
    <w:tmpl w:val="829C1126"/>
    <w:lvl w:ilvl="0" w:tplc="9D32255C">
      <w:start w:val="1"/>
      <w:numFmt w:val="decimal"/>
      <w:lvlText w:val="%1."/>
      <w:lvlJc w:val="left"/>
      <w:pPr>
        <w:ind w:left="720" w:hanging="360"/>
      </w:pPr>
      <w:rPr>
        <w:rFonts w:ascii="Helvetica" w:hAnsi="Helvetica" w:hint="default"/>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6" w15:restartNumberingAfterBreak="0">
    <w:nsid w:val="6E1147D3"/>
    <w:multiLevelType w:val="multilevel"/>
    <w:tmpl w:val="42C04D40"/>
    <w:lvl w:ilvl="0">
      <w:start w:val="1"/>
      <w:numFmt w:val="decimal"/>
      <w:lvlText w:val="%1."/>
      <w:lvlJc w:val="left"/>
      <w:pPr>
        <w:ind w:left="360" w:hanging="360"/>
      </w:pPr>
      <w:rPr>
        <w:u w:val="none"/>
      </w:rPr>
    </w:lvl>
    <w:lvl w:ilvl="1">
      <w:start w:val="1"/>
      <w:numFmt w:val="decimal"/>
      <w:lvlText w:val="%1.%2."/>
      <w:lvlJc w:val="left"/>
      <w:pPr>
        <w:ind w:left="792" w:hanging="432"/>
      </w:pPr>
      <w:rPr>
        <w:u w:val="none"/>
      </w:rPr>
    </w:lvl>
    <w:lvl w:ilvl="2">
      <w:start w:val="1"/>
      <w:numFmt w:val="decimal"/>
      <w:lvlText w:val="%1.%2.%3."/>
      <w:lvlJc w:val="left"/>
      <w:pPr>
        <w:ind w:left="1224" w:hanging="504"/>
      </w:pPr>
      <w:rPr>
        <w:u w:val="none"/>
      </w:rPr>
    </w:lvl>
    <w:lvl w:ilvl="3">
      <w:start w:val="1"/>
      <w:numFmt w:val="decimal"/>
      <w:lvlText w:val="%1.%2.%3.%4."/>
      <w:lvlJc w:val="left"/>
      <w:pPr>
        <w:ind w:left="1728" w:hanging="647"/>
      </w:pPr>
      <w:rPr>
        <w:u w:val="none"/>
      </w:rPr>
    </w:lvl>
    <w:lvl w:ilvl="4">
      <w:start w:val="1"/>
      <w:numFmt w:val="decimal"/>
      <w:lvlText w:val="%1.%2.%3.%4.%5."/>
      <w:lvlJc w:val="left"/>
      <w:pPr>
        <w:ind w:left="2232" w:hanging="792"/>
      </w:pPr>
      <w:rPr>
        <w:u w:val="none"/>
      </w:rPr>
    </w:lvl>
    <w:lvl w:ilvl="5">
      <w:start w:val="1"/>
      <w:numFmt w:val="decimal"/>
      <w:lvlText w:val="%1.%2.%3.%4.%5.%6."/>
      <w:lvlJc w:val="left"/>
      <w:pPr>
        <w:ind w:left="2736" w:hanging="935"/>
      </w:pPr>
      <w:rPr>
        <w:u w:val="none"/>
      </w:rPr>
    </w:lvl>
    <w:lvl w:ilvl="6">
      <w:start w:val="1"/>
      <w:numFmt w:val="decimal"/>
      <w:lvlText w:val="%1.%2.%3.%4.%5.%6.%7."/>
      <w:lvlJc w:val="left"/>
      <w:pPr>
        <w:ind w:left="3240" w:hanging="1080"/>
      </w:pPr>
      <w:rPr>
        <w:u w:val="none"/>
      </w:rPr>
    </w:lvl>
    <w:lvl w:ilvl="7">
      <w:start w:val="1"/>
      <w:numFmt w:val="decimal"/>
      <w:lvlText w:val="%1.%2.%3.%4.%5.%6.%7.%8."/>
      <w:lvlJc w:val="left"/>
      <w:pPr>
        <w:ind w:left="3744" w:hanging="1224"/>
      </w:pPr>
      <w:rPr>
        <w:u w:val="none"/>
      </w:rPr>
    </w:lvl>
    <w:lvl w:ilvl="8">
      <w:start w:val="1"/>
      <w:numFmt w:val="decimal"/>
      <w:lvlText w:val="%1.%2.%3.%4.%5.%6.%7.%8.%9."/>
      <w:lvlJc w:val="left"/>
      <w:pPr>
        <w:ind w:left="4320" w:hanging="1440"/>
      </w:pPr>
      <w:rPr>
        <w:u w:val="none"/>
      </w:rPr>
    </w:lvl>
  </w:abstractNum>
  <w:abstractNum w:abstractNumId="7" w15:restartNumberingAfterBreak="0">
    <w:nsid w:val="711B6DB0"/>
    <w:multiLevelType w:val="hybridMultilevel"/>
    <w:tmpl w:val="9BBC067E"/>
    <w:lvl w:ilvl="0" w:tplc="115EAD4A">
      <w:start w:val="2"/>
      <w:numFmt w:val="bullet"/>
      <w:lvlText w:val="-"/>
      <w:lvlJc w:val="left"/>
      <w:pPr>
        <w:ind w:left="720" w:hanging="360"/>
      </w:pPr>
      <w:rPr>
        <w:rFonts w:ascii="Times New Roman" w:eastAsia="Calibri" w:hAnsi="Times New Roman" w:cs="Times New Roman"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num w:numId="1" w16cid:durableId="1404185115">
    <w:abstractNumId w:val="4"/>
  </w:num>
  <w:num w:numId="2" w16cid:durableId="314339014">
    <w:abstractNumId w:val="6"/>
  </w:num>
  <w:num w:numId="3" w16cid:durableId="303513747">
    <w:abstractNumId w:val="3"/>
  </w:num>
  <w:num w:numId="4" w16cid:durableId="641468583">
    <w:abstractNumId w:val="0"/>
  </w:num>
  <w:num w:numId="5" w16cid:durableId="304704473">
    <w:abstractNumId w:val="5"/>
  </w:num>
  <w:num w:numId="6" w16cid:durableId="657854402">
    <w:abstractNumId w:val="7"/>
  </w:num>
  <w:num w:numId="7" w16cid:durableId="1969697509">
    <w:abstractNumId w:val="2"/>
  </w:num>
  <w:num w:numId="8" w16cid:durableId="111640776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07390"/>
    <w:rsid w:val="00001975"/>
    <w:rsid w:val="000D58D3"/>
    <w:rsid w:val="000E619F"/>
    <w:rsid w:val="000F486F"/>
    <w:rsid w:val="000F70D0"/>
    <w:rsid w:val="00101636"/>
    <w:rsid w:val="001042CC"/>
    <w:rsid w:val="001311E6"/>
    <w:rsid w:val="00152AFC"/>
    <w:rsid w:val="001B35C6"/>
    <w:rsid w:val="00213D7C"/>
    <w:rsid w:val="00260AE0"/>
    <w:rsid w:val="0031732B"/>
    <w:rsid w:val="00372FE3"/>
    <w:rsid w:val="00374578"/>
    <w:rsid w:val="00385549"/>
    <w:rsid w:val="003A07F6"/>
    <w:rsid w:val="003D38A1"/>
    <w:rsid w:val="003F48CA"/>
    <w:rsid w:val="004705D0"/>
    <w:rsid w:val="004C09AD"/>
    <w:rsid w:val="004E60C4"/>
    <w:rsid w:val="00526027"/>
    <w:rsid w:val="00617351"/>
    <w:rsid w:val="00660A42"/>
    <w:rsid w:val="006E4990"/>
    <w:rsid w:val="00707390"/>
    <w:rsid w:val="00736FE8"/>
    <w:rsid w:val="0075529D"/>
    <w:rsid w:val="00760B2D"/>
    <w:rsid w:val="007A3091"/>
    <w:rsid w:val="00811D5B"/>
    <w:rsid w:val="008246D5"/>
    <w:rsid w:val="00830B22"/>
    <w:rsid w:val="0087781F"/>
    <w:rsid w:val="008D4910"/>
    <w:rsid w:val="00914E08"/>
    <w:rsid w:val="00926FDC"/>
    <w:rsid w:val="009458C2"/>
    <w:rsid w:val="00984506"/>
    <w:rsid w:val="009E6303"/>
    <w:rsid w:val="00A639AC"/>
    <w:rsid w:val="00A95F3A"/>
    <w:rsid w:val="00AD3875"/>
    <w:rsid w:val="00B22968"/>
    <w:rsid w:val="00B3116C"/>
    <w:rsid w:val="00B64D74"/>
    <w:rsid w:val="00BA36F7"/>
    <w:rsid w:val="00C840CE"/>
    <w:rsid w:val="00CD4BE9"/>
    <w:rsid w:val="00D11EBF"/>
    <w:rsid w:val="00D17173"/>
    <w:rsid w:val="00D316FE"/>
    <w:rsid w:val="00D668F3"/>
    <w:rsid w:val="00DE0435"/>
    <w:rsid w:val="00EC18AC"/>
    <w:rsid w:val="00EC5A66"/>
    <w:rsid w:val="00EC7F9F"/>
    <w:rsid w:val="00F10ED5"/>
    <w:rsid w:val="00F42545"/>
    <w:rsid w:val="00F42D98"/>
    <w:rsid w:val="00F54C1C"/>
    <w:rsid w:val="00F5562A"/>
    <w:rsid w:val="00F904B6"/>
    <w:rsid w:val="00FB316A"/>
    <w:rsid w:val="00FB3CD7"/>
    <w:rsid w:val="00FD0C09"/>
    <w:rsid w:val="00FD7915"/>
  </w:rsids>
  <m:mathPr>
    <m:mathFont m:val="Cambria Math"/>
    <m:brkBin m:val="before"/>
    <m:brkBinSub m:val="--"/>
    <m:smallFrac m:val="0"/>
    <m:dispDef/>
    <m:lMargin m:val="0"/>
    <m:rMargin m:val="0"/>
    <m:defJc m:val="centerGroup"/>
    <m:wrapIndent m:val="1440"/>
    <m:intLim m:val="subSup"/>
    <m:naryLim m:val="undOvr"/>
  </m:mathPr>
  <w:themeFontLang w:val="es-EC"/>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AD0B2FB"/>
  <w15:docId w15:val="{4606D0BA-2C15-4F26-A718-DBC387C5D3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eastAsia="Calibri" w:hAnsi="Calibri" w:cs="Calibri"/>
        <w:sz w:val="22"/>
        <w:szCs w:val="22"/>
        <w:lang w:val="es-EC" w:eastAsia="es-EC"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705D0"/>
    <w:pPr>
      <w:spacing w:before="120" w:after="120" w:line="360" w:lineRule="auto"/>
      <w:ind w:firstLine="720"/>
      <w:jc w:val="both"/>
    </w:pPr>
    <w:rPr>
      <w:rFonts w:ascii="Times New Roman" w:hAnsi="Times New Roman"/>
      <w:sz w:val="24"/>
    </w:rPr>
  </w:style>
  <w:style w:type="paragraph" w:styleId="Ttulo1">
    <w:name w:val="heading 1"/>
    <w:basedOn w:val="Normal"/>
    <w:next w:val="Normal"/>
    <w:autoRedefine/>
    <w:uiPriority w:val="9"/>
    <w:qFormat/>
    <w:rsid w:val="000F70D0"/>
    <w:pPr>
      <w:keepNext/>
      <w:keepLines/>
      <w:spacing w:before="0" w:after="0" w:line="480" w:lineRule="auto"/>
      <w:ind w:firstLine="0"/>
      <w:jc w:val="center"/>
      <w:outlineLvl w:val="0"/>
    </w:pPr>
    <w:rPr>
      <w:b/>
      <w:szCs w:val="48"/>
    </w:rPr>
  </w:style>
  <w:style w:type="paragraph" w:styleId="Ttulo2">
    <w:name w:val="heading 2"/>
    <w:basedOn w:val="Normal"/>
    <w:next w:val="Normal"/>
    <w:autoRedefine/>
    <w:uiPriority w:val="9"/>
    <w:unhideWhenUsed/>
    <w:qFormat/>
    <w:rsid w:val="004705D0"/>
    <w:pPr>
      <w:keepNext/>
      <w:keepLines/>
      <w:ind w:firstLine="0"/>
      <w:jc w:val="left"/>
      <w:outlineLvl w:val="1"/>
    </w:pPr>
    <w:rPr>
      <w:b/>
      <w:szCs w:val="36"/>
    </w:rPr>
  </w:style>
  <w:style w:type="paragraph" w:styleId="Ttulo3">
    <w:name w:val="heading 3"/>
    <w:basedOn w:val="Normal"/>
    <w:next w:val="Normal"/>
    <w:autoRedefine/>
    <w:uiPriority w:val="9"/>
    <w:unhideWhenUsed/>
    <w:qFormat/>
    <w:rsid w:val="004705D0"/>
    <w:pPr>
      <w:keepNext/>
      <w:keepLines/>
      <w:ind w:firstLine="0"/>
      <w:outlineLvl w:val="2"/>
    </w:pPr>
    <w:rPr>
      <w:b/>
      <w:i/>
      <w:szCs w:val="28"/>
    </w:rPr>
  </w:style>
  <w:style w:type="paragraph" w:styleId="Ttulo4">
    <w:name w:val="heading 4"/>
    <w:basedOn w:val="Normal"/>
    <w:next w:val="Normal"/>
    <w:uiPriority w:val="9"/>
    <w:semiHidden/>
    <w:unhideWhenUsed/>
    <w:qFormat/>
    <w:pPr>
      <w:keepNext/>
      <w:keepLines/>
      <w:spacing w:before="240" w:after="40"/>
      <w:outlineLvl w:val="3"/>
    </w:pPr>
    <w:rPr>
      <w:b/>
      <w:szCs w:val="24"/>
    </w:rPr>
  </w:style>
  <w:style w:type="paragraph" w:styleId="Ttulo5">
    <w:name w:val="heading 5"/>
    <w:basedOn w:val="Normal"/>
    <w:next w:val="Normal"/>
    <w:uiPriority w:val="9"/>
    <w:semiHidden/>
    <w:unhideWhenUsed/>
    <w:qFormat/>
    <w:pPr>
      <w:keepNext/>
      <w:keepLines/>
      <w:spacing w:before="220" w:after="40"/>
      <w:outlineLvl w:val="4"/>
    </w:pPr>
    <w:rPr>
      <w:b/>
    </w:rPr>
  </w:style>
  <w:style w:type="paragraph" w:styleId="Ttulo6">
    <w:name w:val="heading 6"/>
    <w:basedOn w:val="Normal"/>
    <w:next w:val="Normal"/>
    <w:uiPriority w:val="9"/>
    <w:semiHidden/>
    <w:unhideWhenUsed/>
    <w:qFormat/>
    <w:pPr>
      <w:keepNext/>
      <w:keepLines/>
      <w:spacing w:before="200" w:after="40"/>
      <w:outlineLvl w:val="5"/>
    </w:pPr>
    <w:rPr>
      <w:b/>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tulo">
    <w:name w:val="Title"/>
    <w:basedOn w:val="Normal"/>
    <w:next w:val="Normal"/>
    <w:uiPriority w:val="10"/>
    <w:pPr>
      <w:keepNext/>
      <w:keepLines/>
      <w:spacing w:before="480"/>
    </w:pPr>
    <w:rPr>
      <w:b/>
      <w:sz w:val="72"/>
      <w:szCs w:val="72"/>
    </w:rPr>
  </w:style>
  <w:style w:type="paragraph" w:styleId="Encabezado">
    <w:name w:val="header"/>
    <w:basedOn w:val="Normal"/>
    <w:link w:val="EncabezadoCar"/>
    <w:uiPriority w:val="99"/>
    <w:unhideWhenUsed/>
    <w:rsid w:val="005331B5"/>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5331B5"/>
  </w:style>
  <w:style w:type="paragraph" w:styleId="Piedepgina">
    <w:name w:val="footer"/>
    <w:basedOn w:val="Normal"/>
    <w:link w:val="PiedepginaCar"/>
    <w:uiPriority w:val="99"/>
    <w:unhideWhenUsed/>
    <w:rsid w:val="005331B5"/>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5331B5"/>
  </w:style>
  <w:style w:type="paragraph" w:styleId="Prrafodelista">
    <w:name w:val="List Paragraph"/>
    <w:basedOn w:val="Normal"/>
    <w:uiPriority w:val="34"/>
    <w:qFormat/>
    <w:rsid w:val="003F61A0"/>
    <w:pPr>
      <w:ind w:left="720"/>
      <w:contextualSpacing/>
    </w:pPr>
  </w:style>
  <w:style w:type="table" w:styleId="Tablaconcuadrcula">
    <w:name w:val="Table Grid"/>
    <w:basedOn w:val="Tablanormal"/>
    <w:uiPriority w:val="39"/>
    <w:rsid w:val="0083166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escripcin">
    <w:name w:val="caption"/>
    <w:basedOn w:val="Normal"/>
    <w:next w:val="Normal"/>
    <w:uiPriority w:val="35"/>
    <w:unhideWhenUsed/>
    <w:qFormat/>
    <w:rsid w:val="000527CD"/>
    <w:pPr>
      <w:spacing w:after="200" w:line="240" w:lineRule="auto"/>
    </w:pPr>
    <w:rPr>
      <w:i/>
      <w:iCs/>
      <w:color w:val="44546A" w:themeColor="text2"/>
      <w:sz w:val="18"/>
      <w:szCs w:val="18"/>
    </w:rPr>
  </w:style>
  <w:style w:type="paragraph" w:styleId="Subttulo">
    <w:name w:val="Subtitle"/>
    <w:basedOn w:val="Normal"/>
    <w:next w:val="Normal"/>
    <w:uiPriority w:val="11"/>
    <w:pPr>
      <w:keepNext/>
      <w:keepLines/>
      <w:spacing w:before="360" w:after="80"/>
    </w:pPr>
    <w:rPr>
      <w:rFonts w:ascii="Georgia" w:eastAsia="Georgia" w:hAnsi="Georgia" w:cs="Georgia"/>
      <w:i/>
      <w:color w:val="666666"/>
      <w:sz w:val="48"/>
      <w:szCs w:val="48"/>
    </w:rPr>
  </w:style>
  <w:style w:type="table" w:customStyle="1" w:styleId="a">
    <w:basedOn w:val="TableNormal"/>
    <w:pPr>
      <w:spacing w:after="0" w:line="240" w:lineRule="auto"/>
    </w:pPr>
    <w:tblPr>
      <w:tblStyleRowBandSize w:val="1"/>
      <w:tblStyleColBandSize w:val="1"/>
      <w:tblCellMar>
        <w:left w:w="108" w:type="dxa"/>
        <w:right w:w="108" w:type="dxa"/>
      </w:tblCellMar>
    </w:tblPr>
  </w:style>
  <w:style w:type="table" w:customStyle="1" w:styleId="a0">
    <w:basedOn w:val="TableNormal"/>
    <w:pPr>
      <w:spacing w:after="0" w:line="240" w:lineRule="auto"/>
    </w:pPr>
    <w:tblPr>
      <w:tblStyleRowBandSize w:val="1"/>
      <w:tblStyleColBandSize w:val="1"/>
      <w:tblCellMar>
        <w:left w:w="108" w:type="dxa"/>
        <w:right w:w="108" w:type="dxa"/>
      </w:tblCellMar>
    </w:tblPr>
  </w:style>
  <w:style w:type="paragraph" w:styleId="TtuloTDC">
    <w:name w:val="TOC Heading"/>
    <w:basedOn w:val="Ttulo1"/>
    <w:next w:val="Normal"/>
    <w:uiPriority w:val="39"/>
    <w:unhideWhenUsed/>
    <w:qFormat/>
    <w:rsid w:val="004705D0"/>
    <w:pPr>
      <w:spacing w:before="240" w:line="259" w:lineRule="auto"/>
      <w:jc w:val="left"/>
      <w:outlineLvl w:val="9"/>
    </w:pPr>
    <w:rPr>
      <w:rFonts w:asciiTheme="majorHAnsi" w:eastAsiaTheme="majorEastAsia" w:hAnsiTheme="majorHAnsi" w:cstheme="majorBidi"/>
      <w:b w:val="0"/>
      <w:color w:val="2F5496" w:themeColor="accent1" w:themeShade="BF"/>
      <w:sz w:val="32"/>
      <w:szCs w:val="32"/>
    </w:rPr>
  </w:style>
  <w:style w:type="paragraph" w:styleId="TDC2">
    <w:name w:val="toc 2"/>
    <w:basedOn w:val="Normal"/>
    <w:next w:val="Normal"/>
    <w:autoRedefine/>
    <w:uiPriority w:val="39"/>
    <w:unhideWhenUsed/>
    <w:rsid w:val="004705D0"/>
    <w:pPr>
      <w:spacing w:after="100"/>
      <w:ind w:left="240"/>
    </w:pPr>
  </w:style>
  <w:style w:type="character" w:styleId="Hipervnculo">
    <w:name w:val="Hyperlink"/>
    <w:basedOn w:val="Fuentedeprrafopredeter"/>
    <w:uiPriority w:val="99"/>
    <w:unhideWhenUsed/>
    <w:rsid w:val="004705D0"/>
    <w:rPr>
      <w:color w:val="0563C1" w:themeColor="hyperlink"/>
      <w:u w:val="single"/>
    </w:rPr>
  </w:style>
  <w:style w:type="paragraph" w:styleId="TDC1">
    <w:name w:val="toc 1"/>
    <w:basedOn w:val="Normal"/>
    <w:next w:val="Normal"/>
    <w:autoRedefine/>
    <w:uiPriority w:val="39"/>
    <w:unhideWhenUsed/>
    <w:rsid w:val="00F5562A"/>
    <w:pPr>
      <w:spacing w:after="100"/>
    </w:pPr>
  </w:style>
  <w:style w:type="paragraph" w:styleId="TDC3">
    <w:name w:val="toc 3"/>
    <w:basedOn w:val="Normal"/>
    <w:next w:val="Normal"/>
    <w:autoRedefine/>
    <w:uiPriority w:val="39"/>
    <w:unhideWhenUsed/>
    <w:rsid w:val="00F5562A"/>
    <w:pPr>
      <w:spacing w:after="100"/>
      <w:ind w:left="480"/>
    </w:pPr>
  </w:style>
  <w:style w:type="paragraph" w:customStyle="1" w:styleId="PORTADA">
    <w:name w:val="PORTADA"/>
    <w:basedOn w:val="Normal"/>
    <w:qFormat/>
    <w:rsid w:val="00B3116C"/>
    <w:pPr>
      <w:spacing w:before="0" w:after="0"/>
      <w:ind w:firstLine="0"/>
      <w:jc w:val="center"/>
    </w:pPr>
    <w:rPr>
      <w:rFonts w:eastAsia="Times New Roman" w:cs="Times New Roman"/>
      <w:b/>
      <w:sz w:val="32"/>
      <w:szCs w:val="32"/>
    </w:rPr>
  </w:style>
  <w:style w:type="character" w:customStyle="1" w:styleId="m7eme">
    <w:name w:val="m7eme"/>
    <w:basedOn w:val="Fuentedeprrafopredeter"/>
    <w:rsid w:val="00DE0435"/>
  </w:style>
  <w:style w:type="character" w:customStyle="1" w:styleId="vnumgf">
    <w:name w:val="vnumgf"/>
    <w:basedOn w:val="Fuentedeprrafopredeter"/>
    <w:rsid w:val="00DE0435"/>
  </w:style>
  <w:style w:type="character" w:styleId="Refdecomentario">
    <w:name w:val="annotation reference"/>
    <w:basedOn w:val="Fuentedeprrafopredeter"/>
    <w:uiPriority w:val="99"/>
    <w:semiHidden/>
    <w:unhideWhenUsed/>
    <w:rsid w:val="00372FE3"/>
    <w:rPr>
      <w:sz w:val="16"/>
      <w:szCs w:val="16"/>
    </w:rPr>
  </w:style>
  <w:style w:type="paragraph" w:styleId="Textocomentario">
    <w:name w:val="annotation text"/>
    <w:basedOn w:val="Normal"/>
    <w:link w:val="TextocomentarioCar"/>
    <w:uiPriority w:val="99"/>
    <w:semiHidden/>
    <w:unhideWhenUsed/>
    <w:rsid w:val="00372FE3"/>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372FE3"/>
    <w:rPr>
      <w:rFonts w:ascii="Times New Roman" w:hAnsi="Times New Roman"/>
      <w:sz w:val="20"/>
      <w:szCs w:val="20"/>
    </w:rPr>
  </w:style>
  <w:style w:type="paragraph" w:styleId="Asuntodelcomentario">
    <w:name w:val="annotation subject"/>
    <w:basedOn w:val="Textocomentario"/>
    <w:next w:val="Textocomentario"/>
    <w:link w:val="AsuntodelcomentarioCar"/>
    <w:uiPriority w:val="99"/>
    <w:semiHidden/>
    <w:unhideWhenUsed/>
    <w:rsid w:val="00372FE3"/>
    <w:rPr>
      <w:b/>
      <w:bCs/>
    </w:rPr>
  </w:style>
  <w:style w:type="character" w:customStyle="1" w:styleId="AsuntodelcomentarioCar">
    <w:name w:val="Asunto del comentario Car"/>
    <w:basedOn w:val="TextocomentarioCar"/>
    <w:link w:val="Asuntodelcomentario"/>
    <w:uiPriority w:val="99"/>
    <w:semiHidden/>
    <w:rsid w:val="00372FE3"/>
    <w:rPr>
      <w:rFonts w:ascii="Times New Roman" w:hAnsi="Times New Roman"/>
      <w:b/>
      <w:bCs/>
      <w:sz w:val="20"/>
      <w:szCs w:val="20"/>
    </w:rPr>
  </w:style>
  <w:style w:type="paragraph" w:styleId="Textodeglobo">
    <w:name w:val="Balloon Text"/>
    <w:basedOn w:val="Normal"/>
    <w:link w:val="TextodegloboCar"/>
    <w:uiPriority w:val="99"/>
    <w:semiHidden/>
    <w:unhideWhenUsed/>
    <w:rsid w:val="00372FE3"/>
    <w:pPr>
      <w:spacing w:before="0"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372FE3"/>
    <w:rPr>
      <w:rFonts w:ascii="Segoe UI" w:hAnsi="Segoe UI" w:cs="Segoe UI"/>
      <w:sz w:val="18"/>
      <w:szCs w:val="18"/>
    </w:rPr>
  </w:style>
  <w:style w:type="paragraph" w:styleId="Tabladeilustraciones">
    <w:name w:val="table of figures"/>
    <w:basedOn w:val="Normal"/>
    <w:next w:val="Normal"/>
    <w:uiPriority w:val="99"/>
    <w:unhideWhenUsed/>
    <w:rsid w:val="00152AFC"/>
    <w:pPr>
      <w:spacing w:after="0"/>
    </w:pPr>
  </w:style>
  <w:style w:type="table" w:customStyle="1" w:styleId="Tablaconcuadrcula1">
    <w:name w:val="Tabla con cuadrícula1"/>
    <w:basedOn w:val="Tablanormal"/>
    <w:next w:val="Tablaconcuadrcula"/>
    <w:uiPriority w:val="39"/>
    <w:rsid w:val="007A3091"/>
    <w:pPr>
      <w:spacing w:after="0" w:line="240" w:lineRule="auto"/>
    </w:pPr>
    <w:rPr>
      <w:rFonts w:cs="Times New Roman"/>
      <w:lang w:val="es-E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
    <w:name w:val="Tabla con cuadrícula2"/>
    <w:basedOn w:val="Tablanormal"/>
    <w:next w:val="Tablaconcuadrcula"/>
    <w:uiPriority w:val="39"/>
    <w:rsid w:val="00B22968"/>
    <w:pPr>
      <w:spacing w:after="0" w:line="240" w:lineRule="auto"/>
    </w:pPr>
    <w:rPr>
      <w:rFonts w:cs="Times New Roman"/>
      <w:lang w:val="es-E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
    <w:name w:val="Tabla con cuadrícula3"/>
    <w:basedOn w:val="Tablanormal"/>
    <w:next w:val="Tablaconcuadrcula"/>
    <w:uiPriority w:val="39"/>
    <w:rsid w:val="00B22968"/>
    <w:pPr>
      <w:spacing w:after="0" w:line="240" w:lineRule="auto"/>
    </w:pPr>
    <w:rPr>
      <w:rFonts w:cs="Times New Roman"/>
      <w:lang w:val="es-E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4">
    <w:name w:val="Tabla con cuadrícula4"/>
    <w:basedOn w:val="Tablanormal"/>
    <w:next w:val="Tablaconcuadrcula"/>
    <w:uiPriority w:val="39"/>
    <w:rsid w:val="00B22968"/>
    <w:pPr>
      <w:spacing w:after="0" w:line="240" w:lineRule="auto"/>
    </w:pPr>
    <w:rPr>
      <w:rFonts w:cs="Times New Roman"/>
      <w:lang w:val="es-E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5">
    <w:name w:val="Tabla con cuadrícula5"/>
    <w:basedOn w:val="Tablanormal"/>
    <w:next w:val="Tablaconcuadrcula"/>
    <w:uiPriority w:val="39"/>
    <w:rsid w:val="00B22968"/>
    <w:pPr>
      <w:spacing w:after="0" w:line="240" w:lineRule="auto"/>
    </w:pPr>
    <w:rPr>
      <w:rFonts w:cs="Times New Roman"/>
      <w:lang w:val="es-E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3F48CA"/>
    <w:pPr>
      <w:spacing w:before="100" w:beforeAutospacing="1" w:after="100" w:afterAutospacing="1" w:line="240" w:lineRule="auto"/>
      <w:ind w:firstLine="0"/>
      <w:jc w:val="left"/>
    </w:pPr>
    <w:rPr>
      <w:rFonts w:eastAsia="Times New Roman" w:cs="Times New Roman"/>
      <w:szCs w:val="24"/>
      <w:lang w:val="es-MX" w:eastAsia="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081029231">
      <w:bodyDiv w:val="1"/>
      <w:marLeft w:val="0"/>
      <w:marRight w:val="0"/>
      <w:marTop w:val="0"/>
      <w:marBottom w:val="0"/>
      <w:divBdr>
        <w:top w:val="none" w:sz="0" w:space="0" w:color="auto"/>
        <w:left w:val="none" w:sz="0" w:space="0" w:color="auto"/>
        <w:bottom w:val="none" w:sz="0" w:space="0" w:color="auto"/>
        <w:right w:val="none" w:sz="0" w:space="0" w:color="auto"/>
      </w:divBdr>
    </w:div>
    <w:div w:id="1936865401">
      <w:bodyDiv w:val="1"/>
      <w:marLeft w:val="0"/>
      <w:marRight w:val="0"/>
      <w:marTop w:val="0"/>
      <w:marBottom w:val="0"/>
      <w:divBdr>
        <w:top w:val="none" w:sz="0" w:space="0" w:color="auto"/>
        <w:left w:val="none" w:sz="0" w:space="0" w:color="auto"/>
        <w:bottom w:val="none" w:sz="0" w:space="0" w:color="auto"/>
        <w:right w:val="none" w:sz="0" w:space="0" w:color="auto"/>
      </w:divBdr>
    </w:div>
    <w:div w:id="197964699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footer" Target="footer1.xml"/><Relationship Id="rId18" Type="http://schemas.openxmlformats.org/officeDocument/2006/relationships/chart" Target="charts/chart2.xml"/><Relationship Id="rId26" Type="http://schemas.openxmlformats.org/officeDocument/2006/relationships/image" Target="media/image3.png"/><Relationship Id="rId39" Type="http://schemas.openxmlformats.org/officeDocument/2006/relationships/image" Target="media/image16.jpeg"/><Relationship Id="rId21" Type="http://schemas.openxmlformats.org/officeDocument/2006/relationships/footer" Target="footer4.xml"/><Relationship Id="rId34" Type="http://schemas.openxmlformats.org/officeDocument/2006/relationships/image" Target="media/image11.jpeg"/><Relationship Id="rId42" Type="http://schemas.openxmlformats.org/officeDocument/2006/relationships/image" Target="media/image19.jpeg"/><Relationship Id="rId47" Type="http://schemas.openxmlformats.org/officeDocument/2006/relationships/theme" Target="theme/theme1.xml"/><Relationship Id="rId7" Type="http://schemas.openxmlformats.org/officeDocument/2006/relationships/footnotes" Target="footnotes.xml"/><Relationship Id="rId2" Type="http://schemas.openxmlformats.org/officeDocument/2006/relationships/customXml" Target="../customXml/item2.xml"/><Relationship Id="rId16" Type="http://schemas.openxmlformats.org/officeDocument/2006/relationships/image" Target="media/image2.png"/><Relationship Id="rId29" Type="http://schemas.openxmlformats.org/officeDocument/2006/relationships/image" Target="media/image6.pn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24" Type="http://schemas.openxmlformats.org/officeDocument/2006/relationships/hyperlink" Target="http://elmercurio.com.ec/2022/11/14/razones-caos-vehicular-cuenca/" TargetMode="External"/><Relationship Id="rId32" Type="http://schemas.openxmlformats.org/officeDocument/2006/relationships/image" Target="media/image9.jpeg"/><Relationship Id="rId37" Type="http://schemas.openxmlformats.org/officeDocument/2006/relationships/image" Target="media/image14.jpeg"/><Relationship Id="rId40" Type="http://schemas.openxmlformats.org/officeDocument/2006/relationships/image" Target="media/image17.jpeg"/><Relationship Id="rId45" Type="http://schemas.openxmlformats.org/officeDocument/2006/relationships/image" Target="media/image22.jpeg"/><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yperlink" Target="https://revistagestion.ec/analisis-sociedad/el-trafico-y-la-movilidad-el-gran-desafio-de-la-nueva-alcaldia-de-quito" TargetMode="External"/><Relationship Id="rId28" Type="http://schemas.openxmlformats.org/officeDocument/2006/relationships/image" Target="media/image5.png"/><Relationship Id="rId36" Type="http://schemas.openxmlformats.org/officeDocument/2006/relationships/image" Target="media/image13.jpeg"/><Relationship Id="rId10" Type="http://schemas.openxmlformats.org/officeDocument/2006/relationships/hyperlink" Target="file:///E:\TESINA%20ACTUAL%20LINDA%20Y%20ALANYS.docx" TargetMode="External"/><Relationship Id="rId19" Type="http://schemas.openxmlformats.org/officeDocument/2006/relationships/chart" Target="charts/chart3.xml"/><Relationship Id="rId31" Type="http://schemas.openxmlformats.org/officeDocument/2006/relationships/image" Target="media/image8.jpeg"/><Relationship Id="rId44" Type="http://schemas.openxmlformats.org/officeDocument/2006/relationships/image" Target="media/image21.jpeg"/><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footer" Target="footer2.xml"/><Relationship Id="rId22" Type="http://schemas.openxmlformats.org/officeDocument/2006/relationships/hyperlink" Target="https://repositorio.cepal.org/bitstream/handle/11362/6381/1/S01060513_es.pdf" TargetMode="External"/><Relationship Id="rId27" Type="http://schemas.openxmlformats.org/officeDocument/2006/relationships/image" Target="media/image4.png"/><Relationship Id="rId30" Type="http://schemas.openxmlformats.org/officeDocument/2006/relationships/image" Target="media/image7.png"/><Relationship Id="rId35" Type="http://schemas.openxmlformats.org/officeDocument/2006/relationships/image" Target="media/image12.jpeg"/><Relationship Id="rId43" Type="http://schemas.openxmlformats.org/officeDocument/2006/relationships/image" Target="media/image20.jpeg"/><Relationship Id="rId8" Type="http://schemas.openxmlformats.org/officeDocument/2006/relationships/endnotes" Target="endnotes.xml"/><Relationship Id="rId3" Type="http://schemas.openxmlformats.org/officeDocument/2006/relationships/numbering" Target="numbering.xml"/><Relationship Id="rId12" Type="http://schemas.openxmlformats.org/officeDocument/2006/relationships/header" Target="header2.xml"/><Relationship Id="rId17" Type="http://schemas.openxmlformats.org/officeDocument/2006/relationships/chart" Target="charts/chart1.xml"/><Relationship Id="rId25" Type="http://schemas.openxmlformats.org/officeDocument/2006/relationships/hyperlink" Target="https://www.redalyc.org/journal/5703/570363740001/html/" TargetMode="External"/><Relationship Id="rId33" Type="http://schemas.openxmlformats.org/officeDocument/2006/relationships/image" Target="media/image10.jpeg"/><Relationship Id="rId38" Type="http://schemas.openxmlformats.org/officeDocument/2006/relationships/image" Target="media/image15.jpeg"/><Relationship Id="rId46" Type="http://schemas.openxmlformats.org/officeDocument/2006/relationships/fontTable" Target="fontTable.xml"/><Relationship Id="rId20" Type="http://schemas.openxmlformats.org/officeDocument/2006/relationships/chart" Target="charts/chart4.xml"/><Relationship Id="rId41" Type="http://schemas.openxmlformats.org/officeDocument/2006/relationships/image" Target="media/image18.jpeg"/></Relationships>
</file>

<file path=word/charts/_rels/chart1.xml.rels><?xml version="1.0" encoding="UTF-8" standalone="yes"?>
<Relationships xmlns="http://schemas.openxmlformats.org/package/2006/relationships"><Relationship Id="rId3" Type="http://schemas.openxmlformats.org/officeDocument/2006/relationships/package" Target="../embeddings/Microsoft_Excel_Worksheet.xlsx"/><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package" Target="../embeddings/Microsoft_Excel_Worksheet1.xlsx"/><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package" Target="../embeddings/Microsoft_Excel_Worksheet2.xlsx"/><Relationship Id="rId2" Type="http://schemas.microsoft.com/office/2011/relationships/chartColorStyle" Target="colors3.xml"/><Relationship Id="rId1" Type="http://schemas.microsoft.com/office/2011/relationships/chartStyle" Target="style3.xml"/></Relationships>
</file>

<file path=word/charts/_rels/chart4.xml.rels><?xml version="1.0" encoding="UTF-8" standalone="yes"?>
<Relationships xmlns="http://schemas.openxmlformats.org/package/2006/relationships"><Relationship Id="rId3" Type="http://schemas.openxmlformats.org/officeDocument/2006/relationships/package" Target="../embeddings/Microsoft_Excel_Worksheet3.xlsx"/><Relationship Id="rId2" Type="http://schemas.microsoft.com/office/2011/relationships/chartColorStyle" Target="colors4.xml"/><Relationship Id="rId1" Type="http://schemas.microsoft.com/office/2011/relationships/chartStyle" Target="style4.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MX"/>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800" b="1" i="0" u="none" strike="noStrike" kern="1200" baseline="0">
                <a:solidFill>
                  <a:schemeClr val="dk1">
                    <a:lumMod val="75000"/>
                    <a:lumOff val="25000"/>
                  </a:schemeClr>
                </a:solidFill>
                <a:latin typeface="+mn-lt"/>
                <a:ea typeface="+mn-ea"/>
                <a:cs typeface="+mn-cs"/>
              </a:defRPr>
            </a:pPr>
            <a:r>
              <a:rPr lang="en-US" sz="1200" b="1"/>
              <a:t>2 </a:t>
            </a:r>
            <a:r>
              <a:rPr lang="en-US" sz="1200" b="1" i="0" u="none" strike="noStrike" baseline="0">
                <a:effectLst/>
              </a:rPr>
              <a:t>¿Sientes que el trafico afecta la seguridad de los peatones?</a:t>
            </a:r>
            <a:r>
              <a:rPr lang="en-US" sz="1200" b="1"/>
              <a:t> </a:t>
            </a:r>
          </a:p>
        </c:rich>
      </c:tx>
      <c:layout>
        <c:manualLayout>
          <c:xMode val="edge"/>
          <c:yMode val="edge"/>
          <c:x val="0.11428902269569245"/>
          <c:y val="0"/>
        </c:manualLayout>
      </c:layout>
      <c:overlay val="0"/>
      <c:spPr>
        <a:noFill/>
        <a:ln>
          <a:noFill/>
        </a:ln>
        <a:effectLst/>
      </c:spPr>
      <c:txPr>
        <a:bodyPr rot="0" spcFirstLastPara="1" vertOverflow="ellipsis" vert="horz" wrap="square" anchor="ctr" anchorCtr="1"/>
        <a:lstStyle/>
        <a:p>
          <a:pPr>
            <a:defRPr sz="1800" b="1" i="0" u="none" strike="noStrike" kern="1200" baseline="0">
              <a:solidFill>
                <a:schemeClr val="dk1">
                  <a:lumMod val="75000"/>
                  <a:lumOff val="25000"/>
                </a:schemeClr>
              </a:solidFill>
              <a:latin typeface="+mn-lt"/>
              <a:ea typeface="+mn-ea"/>
              <a:cs typeface="+mn-cs"/>
            </a:defRPr>
          </a:pPr>
          <a:endParaRPr lang="es-EC"/>
        </a:p>
      </c:txPr>
    </c:title>
    <c:autoTitleDeleted val="0"/>
    <c:plotArea>
      <c:layout/>
      <c:pieChart>
        <c:varyColors val="1"/>
        <c:ser>
          <c:idx val="0"/>
          <c:order val="0"/>
          <c:dPt>
            <c:idx val="0"/>
            <c:bubble3D val="0"/>
            <c:spPr>
              <a:solidFill>
                <a:schemeClr val="accent1"/>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1-A070-46CA-8BF8-86EEFD2DB408}"/>
              </c:ext>
            </c:extLst>
          </c:dPt>
          <c:dPt>
            <c:idx val="1"/>
            <c:bubble3D val="0"/>
            <c:spPr>
              <a:solidFill>
                <a:schemeClr val="accent2"/>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3-A070-46CA-8BF8-86EEFD2DB408}"/>
              </c:ext>
            </c:extLst>
          </c:dPt>
          <c:dPt>
            <c:idx val="2"/>
            <c:bubble3D val="0"/>
            <c:spPr>
              <a:solidFill>
                <a:schemeClr val="accent3"/>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5-A070-46CA-8BF8-86EEFD2DB408}"/>
              </c:ext>
            </c:extLst>
          </c:dPt>
          <c:dLbls>
            <c:spPr>
              <a:pattFill prst="pct75">
                <a:fgClr>
                  <a:schemeClr val="dk1">
                    <a:lumMod val="75000"/>
                    <a:lumOff val="25000"/>
                  </a:schemeClr>
                </a:fgClr>
                <a:bgClr>
                  <a:schemeClr val="dk1">
                    <a:lumMod val="65000"/>
                    <a:lumOff val="35000"/>
                  </a:schemeClr>
                </a:bgClr>
              </a:pattFill>
              <a:ln>
                <a:noFill/>
              </a:ln>
              <a:effectLst>
                <a:outerShdw blurRad="50800" dist="38100" dir="2700000" algn="tl" rotWithShape="0">
                  <a:prstClr val="black">
                    <a:alpha val="40000"/>
                  </a:prstClr>
                </a:outerShdw>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lt1"/>
                    </a:solidFill>
                    <a:latin typeface="+mn-lt"/>
                    <a:ea typeface="+mn-ea"/>
                    <a:cs typeface="+mn-cs"/>
                  </a:defRPr>
                </a:pPr>
                <a:endParaRPr lang="es-EC"/>
              </a:p>
            </c:txPr>
            <c:dLblPos val="ctr"/>
            <c:showLegendKey val="0"/>
            <c:showVal val="0"/>
            <c:showCatName val="0"/>
            <c:showSerName val="0"/>
            <c:showPercent val="1"/>
            <c:showBubbleSize val="0"/>
            <c:showLeaderLines val="1"/>
            <c:leaderLines>
              <c:spPr>
                <a:ln w="9525">
                  <a:solidFill>
                    <a:schemeClr val="dk1">
                      <a:lumMod val="50000"/>
                      <a:lumOff val="50000"/>
                    </a:schemeClr>
                  </a:solidFill>
                </a:ln>
                <a:effectLst/>
              </c:spPr>
            </c:leaderLines>
            <c:extLst>
              <c:ext xmlns:c15="http://schemas.microsoft.com/office/drawing/2012/chart" uri="{CE6537A1-D6FC-4f65-9D91-7224C49458BB}"/>
            </c:extLst>
          </c:dLbls>
          <c:cat>
            <c:strLit>
              <c:ptCount val="3"/>
              <c:pt idx="0">
                <c:v>Opcion1</c:v>
              </c:pt>
              <c:pt idx="1">
                <c:v> Opcion 2</c:v>
              </c:pt>
              <c:pt idx="2">
                <c:v> Opcion3</c:v>
              </c:pt>
            </c:strLit>
          </c:cat>
          <c:val>
            <c:numRef>
              <c:f>Hoja1!$Y$10:$AA$10</c:f>
              <c:numCache>
                <c:formatCode>General</c:formatCode>
                <c:ptCount val="3"/>
                <c:pt idx="0">
                  <c:v>4</c:v>
                </c:pt>
                <c:pt idx="1">
                  <c:v>2</c:v>
                </c:pt>
                <c:pt idx="2">
                  <c:v>3</c:v>
                </c:pt>
              </c:numCache>
            </c:numRef>
          </c:val>
          <c:extLst>
            <c:ext xmlns:c16="http://schemas.microsoft.com/office/drawing/2014/chart" uri="{C3380CC4-5D6E-409C-BE32-E72D297353CC}">
              <c16:uniqueId val="{00000006-A070-46CA-8BF8-86EEFD2DB408}"/>
            </c:ext>
          </c:extLst>
        </c:ser>
        <c:dLbls>
          <c:dLblPos val="ctr"/>
          <c:showLegendKey val="0"/>
          <c:showVal val="0"/>
          <c:showCatName val="0"/>
          <c:showSerName val="0"/>
          <c:showPercent val="1"/>
          <c:showBubbleSize val="0"/>
          <c:showLeaderLines val="1"/>
        </c:dLbls>
        <c:firstSliceAng val="0"/>
      </c:pieChart>
      <c:spPr>
        <a:noFill/>
        <a:ln>
          <a:noFill/>
        </a:ln>
        <a:effectLst/>
      </c:spPr>
    </c:plotArea>
    <c:legend>
      <c:legendPos val="r"/>
      <c:overlay val="0"/>
      <c:spPr>
        <a:solidFill>
          <a:schemeClr val="lt1">
            <a:lumMod val="95000"/>
            <a:alpha val="39000"/>
          </a:schemeClr>
        </a:solidFill>
        <a:ln>
          <a:noFill/>
        </a:ln>
        <a:effectLst/>
      </c:spPr>
      <c:txPr>
        <a:bodyPr rot="0" spcFirstLastPara="1" vertOverflow="ellipsis" vert="horz" wrap="square" anchor="ctr" anchorCtr="1"/>
        <a:lstStyle/>
        <a:p>
          <a:pPr rtl="0">
            <a:defRPr sz="900" b="0" i="0" u="none" strike="noStrike" kern="1200" baseline="0">
              <a:solidFill>
                <a:schemeClr val="dk1">
                  <a:lumMod val="75000"/>
                  <a:lumOff val="25000"/>
                </a:schemeClr>
              </a:solidFill>
              <a:latin typeface="+mn-lt"/>
              <a:ea typeface="+mn-ea"/>
              <a:cs typeface="+mn-cs"/>
            </a:defRPr>
          </a:pPr>
          <a:endParaRPr lang="es-EC"/>
        </a:p>
      </c:txPr>
    </c:legend>
    <c:plotVisOnly val="1"/>
    <c:dispBlanksAs val="gap"/>
    <c:showDLblsOverMax val="0"/>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a:pPr>
      <a:endParaRPr lang="es-EC"/>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MX"/>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800" b="1" i="0" u="none" strike="noStrike" kern="1200" baseline="0">
                <a:solidFill>
                  <a:schemeClr val="dk1">
                    <a:lumMod val="75000"/>
                    <a:lumOff val="25000"/>
                  </a:schemeClr>
                </a:solidFill>
                <a:latin typeface="+mn-lt"/>
                <a:ea typeface="+mn-ea"/>
                <a:cs typeface="+mn-cs"/>
              </a:defRPr>
            </a:pPr>
            <a:r>
              <a:rPr lang="en-US" sz="1200" b="1" i="0" u="none" strike="noStrike" baseline="0">
                <a:effectLst/>
              </a:rPr>
              <a:t>3 ¿Te parece que el diseño de las calles esta pensado para la comunidad de los peatones?</a:t>
            </a:r>
            <a:endParaRPr lang="en-US" sz="1200" b="1"/>
          </a:p>
        </c:rich>
      </c:tx>
      <c:layout>
        <c:manualLayout>
          <c:xMode val="edge"/>
          <c:yMode val="edge"/>
          <c:x val="0.15374514456345986"/>
          <c:y val="0"/>
        </c:manualLayout>
      </c:layout>
      <c:overlay val="0"/>
      <c:spPr>
        <a:noFill/>
        <a:ln>
          <a:noFill/>
        </a:ln>
        <a:effectLst/>
      </c:spPr>
      <c:txPr>
        <a:bodyPr rot="0" spcFirstLastPara="1" vertOverflow="ellipsis" vert="horz" wrap="square" anchor="ctr" anchorCtr="1"/>
        <a:lstStyle/>
        <a:p>
          <a:pPr>
            <a:defRPr sz="1800" b="1" i="0" u="none" strike="noStrike" kern="1200" baseline="0">
              <a:solidFill>
                <a:schemeClr val="dk1">
                  <a:lumMod val="75000"/>
                  <a:lumOff val="25000"/>
                </a:schemeClr>
              </a:solidFill>
              <a:latin typeface="+mn-lt"/>
              <a:ea typeface="+mn-ea"/>
              <a:cs typeface="+mn-cs"/>
            </a:defRPr>
          </a:pPr>
          <a:endParaRPr lang="es-EC"/>
        </a:p>
      </c:txPr>
    </c:title>
    <c:autoTitleDeleted val="0"/>
    <c:plotArea>
      <c:layout/>
      <c:pieChart>
        <c:varyColors val="1"/>
        <c:ser>
          <c:idx val="0"/>
          <c:order val="0"/>
          <c:dPt>
            <c:idx val="0"/>
            <c:bubble3D val="0"/>
            <c:spPr>
              <a:solidFill>
                <a:schemeClr val="accent1"/>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1-D7BD-4838-AC49-68FCF5989973}"/>
              </c:ext>
            </c:extLst>
          </c:dPt>
          <c:dPt>
            <c:idx val="1"/>
            <c:bubble3D val="0"/>
            <c:spPr>
              <a:solidFill>
                <a:schemeClr val="accent2"/>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3-D7BD-4838-AC49-68FCF5989973}"/>
              </c:ext>
            </c:extLst>
          </c:dPt>
          <c:dPt>
            <c:idx val="2"/>
            <c:bubble3D val="0"/>
            <c:spPr>
              <a:solidFill>
                <a:schemeClr val="accent3"/>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5-D7BD-4838-AC49-68FCF5989973}"/>
              </c:ext>
            </c:extLst>
          </c:dPt>
          <c:dLbls>
            <c:spPr>
              <a:pattFill prst="pct75">
                <a:fgClr>
                  <a:schemeClr val="dk1">
                    <a:lumMod val="75000"/>
                    <a:lumOff val="25000"/>
                  </a:schemeClr>
                </a:fgClr>
                <a:bgClr>
                  <a:schemeClr val="dk1">
                    <a:lumMod val="65000"/>
                    <a:lumOff val="35000"/>
                  </a:schemeClr>
                </a:bgClr>
              </a:pattFill>
              <a:ln>
                <a:noFill/>
              </a:ln>
              <a:effectLst>
                <a:outerShdw blurRad="50800" dist="38100" dir="2700000" algn="tl" rotWithShape="0">
                  <a:prstClr val="black">
                    <a:alpha val="40000"/>
                  </a:prstClr>
                </a:outerShdw>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lt1"/>
                    </a:solidFill>
                    <a:latin typeface="+mn-lt"/>
                    <a:ea typeface="+mn-ea"/>
                    <a:cs typeface="+mn-cs"/>
                  </a:defRPr>
                </a:pPr>
                <a:endParaRPr lang="es-EC"/>
              </a:p>
            </c:txPr>
            <c:dLblPos val="ctr"/>
            <c:showLegendKey val="0"/>
            <c:showVal val="0"/>
            <c:showCatName val="0"/>
            <c:showSerName val="0"/>
            <c:showPercent val="1"/>
            <c:showBubbleSize val="0"/>
            <c:showLeaderLines val="1"/>
            <c:leaderLines>
              <c:spPr>
                <a:ln w="9525">
                  <a:solidFill>
                    <a:schemeClr val="dk1">
                      <a:lumMod val="50000"/>
                      <a:lumOff val="50000"/>
                    </a:schemeClr>
                  </a:solidFill>
                </a:ln>
                <a:effectLst/>
              </c:spPr>
            </c:leaderLines>
            <c:extLst>
              <c:ext xmlns:c15="http://schemas.microsoft.com/office/drawing/2012/chart" uri="{CE6537A1-D6FC-4f65-9D91-7224C49458BB}"/>
            </c:extLst>
          </c:dLbls>
          <c:cat>
            <c:strLit>
              <c:ptCount val="3"/>
              <c:pt idx="0">
                <c:v>Opcion 1</c:v>
              </c:pt>
              <c:pt idx="1">
                <c:v> Opcion 2</c:v>
              </c:pt>
              <c:pt idx="2">
                <c:v> Opcion 3</c:v>
              </c:pt>
            </c:strLit>
          </c:cat>
          <c:val>
            <c:numRef>
              <c:f>Hoja1!$R$14:$T$14</c:f>
              <c:numCache>
                <c:formatCode>General</c:formatCode>
                <c:ptCount val="3"/>
                <c:pt idx="0">
                  <c:v>7</c:v>
                </c:pt>
                <c:pt idx="1">
                  <c:v>2</c:v>
                </c:pt>
                <c:pt idx="2">
                  <c:v>2</c:v>
                </c:pt>
              </c:numCache>
            </c:numRef>
          </c:val>
          <c:extLst>
            <c:ext xmlns:c16="http://schemas.microsoft.com/office/drawing/2014/chart" uri="{C3380CC4-5D6E-409C-BE32-E72D297353CC}">
              <c16:uniqueId val="{00000006-D7BD-4838-AC49-68FCF5989973}"/>
            </c:ext>
          </c:extLst>
        </c:ser>
        <c:dLbls>
          <c:dLblPos val="ctr"/>
          <c:showLegendKey val="0"/>
          <c:showVal val="0"/>
          <c:showCatName val="0"/>
          <c:showSerName val="0"/>
          <c:showPercent val="1"/>
          <c:showBubbleSize val="0"/>
          <c:showLeaderLines val="1"/>
        </c:dLbls>
        <c:firstSliceAng val="0"/>
      </c:pieChart>
      <c:spPr>
        <a:noFill/>
        <a:ln>
          <a:noFill/>
        </a:ln>
        <a:effectLst/>
      </c:spPr>
    </c:plotArea>
    <c:legend>
      <c:legendPos val="r"/>
      <c:overlay val="0"/>
      <c:spPr>
        <a:solidFill>
          <a:schemeClr val="lt1">
            <a:lumMod val="95000"/>
            <a:alpha val="39000"/>
          </a:schemeClr>
        </a:solidFill>
        <a:ln>
          <a:noFill/>
        </a:ln>
        <a:effectLst/>
      </c:spPr>
      <c:txPr>
        <a:bodyPr rot="0" spcFirstLastPara="1" vertOverflow="ellipsis" vert="horz" wrap="square" anchor="ctr" anchorCtr="1"/>
        <a:lstStyle/>
        <a:p>
          <a:pPr rtl="0">
            <a:defRPr sz="900" b="0" i="0" u="none" strike="noStrike" kern="1200" baseline="0">
              <a:solidFill>
                <a:schemeClr val="dk1">
                  <a:lumMod val="75000"/>
                  <a:lumOff val="25000"/>
                </a:schemeClr>
              </a:solidFill>
              <a:latin typeface="+mn-lt"/>
              <a:ea typeface="+mn-ea"/>
              <a:cs typeface="+mn-cs"/>
            </a:defRPr>
          </a:pPr>
          <a:endParaRPr lang="es-EC"/>
        </a:p>
      </c:txPr>
    </c:legend>
    <c:plotVisOnly val="1"/>
    <c:dispBlanksAs val="gap"/>
    <c:showDLblsOverMax val="0"/>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a:pPr>
      <a:endParaRPr lang="es-EC"/>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MX"/>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800" b="1" i="0" u="none" strike="noStrike" kern="1200" baseline="0">
                <a:solidFill>
                  <a:schemeClr val="dk1">
                    <a:lumMod val="75000"/>
                    <a:lumOff val="25000"/>
                  </a:schemeClr>
                </a:solidFill>
                <a:latin typeface="+mn-lt"/>
                <a:ea typeface="+mn-ea"/>
                <a:cs typeface="+mn-cs"/>
              </a:defRPr>
            </a:pPr>
            <a:r>
              <a:rPr lang="en-US" sz="1200" b="1"/>
              <a:t>4 </a:t>
            </a:r>
            <a:r>
              <a:rPr lang="en-US" sz="1200" b="1" i="0" u="none" strike="noStrike" baseline="0">
                <a:effectLst/>
              </a:rPr>
              <a:t>¿Haz tenido alguna dificultad para cruzar la calle?</a:t>
            </a:r>
            <a:endParaRPr lang="en-US" sz="1200" b="1"/>
          </a:p>
        </c:rich>
      </c:tx>
      <c:overlay val="0"/>
      <c:spPr>
        <a:noFill/>
        <a:ln>
          <a:noFill/>
        </a:ln>
        <a:effectLst/>
      </c:spPr>
      <c:txPr>
        <a:bodyPr rot="0" spcFirstLastPara="1" vertOverflow="ellipsis" vert="horz" wrap="square" anchor="ctr" anchorCtr="1"/>
        <a:lstStyle/>
        <a:p>
          <a:pPr>
            <a:defRPr sz="1800" b="1" i="0" u="none" strike="noStrike" kern="1200" baseline="0">
              <a:solidFill>
                <a:schemeClr val="dk1">
                  <a:lumMod val="75000"/>
                  <a:lumOff val="25000"/>
                </a:schemeClr>
              </a:solidFill>
              <a:latin typeface="+mn-lt"/>
              <a:ea typeface="+mn-ea"/>
              <a:cs typeface="+mn-cs"/>
            </a:defRPr>
          </a:pPr>
          <a:endParaRPr lang="es-EC"/>
        </a:p>
      </c:txPr>
    </c:title>
    <c:autoTitleDeleted val="0"/>
    <c:plotArea>
      <c:layout>
        <c:manualLayout>
          <c:layoutTarget val="inner"/>
          <c:xMode val="edge"/>
          <c:yMode val="edge"/>
          <c:x val="0.17935192475940506"/>
          <c:y val="0.16041666666666665"/>
          <c:w val="0.47319444444444442"/>
          <c:h val="0.78865740740740742"/>
        </c:manualLayout>
      </c:layout>
      <c:pieChart>
        <c:varyColors val="1"/>
        <c:ser>
          <c:idx val="0"/>
          <c:order val="0"/>
          <c:dPt>
            <c:idx val="0"/>
            <c:bubble3D val="0"/>
            <c:spPr>
              <a:solidFill>
                <a:schemeClr val="accent1"/>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1-A41F-4CC6-9B24-2AEA039BBE5A}"/>
              </c:ext>
            </c:extLst>
          </c:dPt>
          <c:dPt>
            <c:idx val="1"/>
            <c:bubble3D val="0"/>
            <c:spPr>
              <a:solidFill>
                <a:schemeClr val="accent2"/>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3-A41F-4CC6-9B24-2AEA039BBE5A}"/>
              </c:ext>
            </c:extLst>
          </c:dPt>
          <c:dPt>
            <c:idx val="2"/>
            <c:bubble3D val="0"/>
            <c:spPr>
              <a:solidFill>
                <a:schemeClr val="accent3"/>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5-A41F-4CC6-9B24-2AEA039BBE5A}"/>
              </c:ext>
            </c:extLst>
          </c:dPt>
          <c:dLbls>
            <c:spPr>
              <a:pattFill prst="pct75">
                <a:fgClr>
                  <a:schemeClr val="dk1">
                    <a:lumMod val="75000"/>
                    <a:lumOff val="25000"/>
                  </a:schemeClr>
                </a:fgClr>
                <a:bgClr>
                  <a:schemeClr val="dk1">
                    <a:lumMod val="65000"/>
                    <a:lumOff val="35000"/>
                  </a:schemeClr>
                </a:bgClr>
              </a:pattFill>
              <a:ln>
                <a:noFill/>
              </a:ln>
              <a:effectLst>
                <a:outerShdw blurRad="50800" dist="38100" dir="2700000" algn="tl" rotWithShape="0">
                  <a:prstClr val="black">
                    <a:alpha val="40000"/>
                  </a:prstClr>
                </a:outerShdw>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lt1"/>
                    </a:solidFill>
                    <a:latin typeface="+mn-lt"/>
                    <a:ea typeface="+mn-ea"/>
                    <a:cs typeface="+mn-cs"/>
                  </a:defRPr>
                </a:pPr>
                <a:endParaRPr lang="es-EC"/>
              </a:p>
            </c:txPr>
            <c:dLblPos val="ctr"/>
            <c:showLegendKey val="0"/>
            <c:showVal val="0"/>
            <c:showCatName val="0"/>
            <c:showSerName val="0"/>
            <c:showPercent val="1"/>
            <c:showBubbleSize val="0"/>
            <c:showLeaderLines val="1"/>
            <c:leaderLines>
              <c:spPr>
                <a:ln w="9525">
                  <a:solidFill>
                    <a:schemeClr val="dk1">
                      <a:lumMod val="50000"/>
                      <a:lumOff val="50000"/>
                    </a:schemeClr>
                  </a:solidFill>
                </a:ln>
                <a:effectLst/>
              </c:spPr>
            </c:leaderLines>
            <c:extLst>
              <c:ext xmlns:c15="http://schemas.microsoft.com/office/drawing/2012/chart" uri="{CE6537A1-D6FC-4f65-9D91-7224C49458BB}"/>
            </c:extLst>
          </c:dLbls>
          <c:cat>
            <c:strLit>
              <c:ptCount val="3"/>
              <c:pt idx="0">
                <c:v>Opcion1</c:v>
              </c:pt>
              <c:pt idx="1">
                <c:v> Opcion2</c:v>
              </c:pt>
              <c:pt idx="2">
                <c:v> Opcion3</c:v>
              </c:pt>
            </c:strLit>
          </c:cat>
          <c:val>
            <c:numRef>
              <c:f>Hoja1!$W$13:$Y$13</c:f>
              <c:numCache>
                <c:formatCode>General</c:formatCode>
                <c:ptCount val="3"/>
                <c:pt idx="0">
                  <c:v>3</c:v>
                </c:pt>
                <c:pt idx="1">
                  <c:v>6</c:v>
                </c:pt>
                <c:pt idx="2">
                  <c:v>1</c:v>
                </c:pt>
              </c:numCache>
            </c:numRef>
          </c:val>
          <c:extLst>
            <c:ext xmlns:c16="http://schemas.microsoft.com/office/drawing/2014/chart" uri="{C3380CC4-5D6E-409C-BE32-E72D297353CC}">
              <c16:uniqueId val="{00000006-A41F-4CC6-9B24-2AEA039BBE5A}"/>
            </c:ext>
          </c:extLst>
        </c:ser>
        <c:dLbls>
          <c:dLblPos val="ctr"/>
          <c:showLegendKey val="0"/>
          <c:showVal val="0"/>
          <c:showCatName val="0"/>
          <c:showSerName val="0"/>
          <c:showPercent val="1"/>
          <c:showBubbleSize val="0"/>
          <c:showLeaderLines val="1"/>
        </c:dLbls>
        <c:firstSliceAng val="0"/>
      </c:pieChart>
      <c:spPr>
        <a:noFill/>
        <a:ln>
          <a:noFill/>
        </a:ln>
        <a:effectLst/>
      </c:spPr>
    </c:plotArea>
    <c:legend>
      <c:legendPos val="r"/>
      <c:overlay val="0"/>
      <c:spPr>
        <a:solidFill>
          <a:schemeClr val="lt1">
            <a:lumMod val="95000"/>
            <a:alpha val="39000"/>
          </a:schemeClr>
        </a:solidFill>
        <a:ln>
          <a:noFill/>
        </a:ln>
        <a:effectLst/>
      </c:spPr>
      <c:txPr>
        <a:bodyPr rot="0" spcFirstLastPara="1" vertOverflow="ellipsis" vert="horz" wrap="square" anchor="ctr" anchorCtr="1"/>
        <a:lstStyle/>
        <a:p>
          <a:pPr rtl="0">
            <a:defRPr sz="900" b="0" i="0" u="none" strike="noStrike" kern="1200" baseline="0">
              <a:solidFill>
                <a:schemeClr val="dk1">
                  <a:lumMod val="75000"/>
                  <a:lumOff val="25000"/>
                </a:schemeClr>
              </a:solidFill>
              <a:latin typeface="+mn-lt"/>
              <a:ea typeface="+mn-ea"/>
              <a:cs typeface="+mn-cs"/>
            </a:defRPr>
          </a:pPr>
          <a:endParaRPr lang="es-EC"/>
        </a:p>
      </c:txPr>
    </c:legend>
    <c:plotVisOnly val="1"/>
    <c:dispBlanksAs val="gap"/>
    <c:showDLblsOverMax val="0"/>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a:pPr>
      <a:endParaRPr lang="es-EC"/>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MX"/>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800" b="1" i="0" u="none" strike="noStrike" kern="1200" baseline="0">
                <a:solidFill>
                  <a:schemeClr val="dk1">
                    <a:lumMod val="75000"/>
                    <a:lumOff val="25000"/>
                  </a:schemeClr>
                </a:solidFill>
                <a:latin typeface="+mn-lt"/>
                <a:ea typeface="+mn-ea"/>
                <a:cs typeface="+mn-cs"/>
              </a:defRPr>
            </a:pPr>
            <a:r>
              <a:rPr lang="en-US" sz="1200" b="1"/>
              <a:t>5 </a:t>
            </a:r>
            <a:r>
              <a:rPr lang="en-US" sz="1200" b="1" i="0" u="none" strike="noStrike" baseline="0">
                <a:effectLst/>
              </a:rPr>
              <a:t>¿Qué cambios te gustaría ver en la infraestructura urbana para mejorar la experiencia de los peatones en áreas congestionadas?</a:t>
            </a:r>
            <a:endParaRPr lang="en-US" sz="1200" b="1"/>
          </a:p>
        </c:rich>
      </c:tx>
      <c:overlay val="0"/>
      <c:spPr>
        <a:noFill/>
        <a:ln>
          <a:noFill/>
        </a:ln>
        <a:effectLst/>
      </c:spPr>
      <c:txPr>
        <a:bodyPr rot="0" spcFirstLastPara="1" vertOverflow="ellipsis" vert="horz" wrap="square" anchor="ctr" anchorCtr="1"/>
        <a:lstStyle/>
        <a:p>
          <a:pPr>
            <a:defRPr sz="1800" b="1" i="0" u="none" strike="noStrike" kern="1200" baseline="0">
              <a:solidFill>
                <a:schemeClr val="dk1">
                  <a:lumMod val="75000"/>
                  <a:lumOff val="25000"/>
                </a:schemeClr>
              </a:solidFill>
              <a:latin typeface="+mn-lt"/>
              <a:ea typeface="+mn-ea"/>
              <a:cs typeface="+mn-cs"/>
            </a:defRPr>
          </a:pPr>
          <a:endParaRPr lang="es-EC"/>
        </a:p>
      </c:txPr>
    </c:title>
    <c:autoTitleDeleted val="0"/>
    <c:plotArea>
      <c:layout/>
      <c:pieChart>
        <c:varyColors val="1"/>
        <c:ser>
          <c:idx val="0"/>
          <c:order val="0"/>
          <c:dPt>
            <c:idx val="0"/>
            <c:bubble3D val="0"/>
            <c:spPr>
              <a:solidFill>
                <a:schemeClr val="accent1"/>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1-3E11-4344-921F-541086D6ED3E}"/>
              </c:ext>
            </c:extLst>
          </c:dPt>
          <c:dPt>
            <c:idx val="1"/>
            <c:bubble3D val="0"/>
            <c:spPr>
              <a:solidFill>
                <a:schemeClr val="accent2"/>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3-3E11-4344-921F-541086D6ED3E}"/>
              </c:ext>
            </c:extLst>
          </c:dPt>
          <c:dPt>
            <c:idx val="2"/>
            <c:bubble3D val="0"/>
            <c:spPr>
              <a:solidFill>
                <a:schemeClr val="accent3"/>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5-3E11-4344-921F-541086D6ED3E}"/>
              </c:ext>
            </c:extLst>
          </c:dPt>
          <c:dLbls>
            <c:spPr>
              <a:pattFill prst="pct75">
                <a:fgClr>
                  <a:schemeClr val="dk1">
                    <a:lumMod val="75000"/>
                    <a:lumOff val="25000"/>
                  </a:schemeClr>
                </a:fgClr>
                <a:bgClr>
                  <a:schemeClr val="dk1">
                    <a:lumMod val="65000"/>
                    <a:lumOff val="35000"/>
                  </a:schemeClr>
                </a:bgClr>
              </a:pattFill>
              <a:ln>
                <a:noFill/>
              </a:ln>
              <a:effectLst>
                <a:outerShdw blurRad="50800" dist="38100" dir="2700000" algn="tl" rotWithShape="0">
                  <a:prstClr val="black">
                    <a:alpha val="40000"/>
                  </a:prstClr>
                </a:outerShdw>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lt1"/>
                    </a:solidFill>
                    <a:latin typeface="+mn-lt"/>
                    <a:ea typeface="+mn-ea"/>
                    <a:cs typeface="+mn-cs"/>
                  </a:defRPr>
                </a:pPr>
                <a:endParaRPr lang="es-EC"/>
              </a:p>
            </c:txPr>
            <c:dLblPos val="ctr"/>
            <c:showLegendKey val="0"/>
            <c:showVal val="0"/>
            <c:showCatName val="0"/>
            <c:showSerName val="0"/>
            <c:showPercent val="1"/>
            <c:showBubbleSize val="0"/>
            <c:showLeaderLines val="1"/>
            <c:leaderLines>
              <c:spPr>
                <a:ln w="9525">
                  <a:solidFill>
                    <a:schemeClr val="dk1">
                      <a:lumMod val="50000"/>
                      <a:lumOff val="50000"/>
                    </a:schemeClr>
                  </a:solidFill>
                </a:ln>
                <a:effectLst/>
              </c:spPr>
            </c:leaderLines>
            <c:extLst>
              <c:ext xmlns:c15="http://schemas.microsoft.com/office/drawing/2012/chart" uri="{CE6537A1-D6FC-4f65-9D91-7224C49458BB}"/>
            </c:extLst>
          </c:dLbls>
          <c:cat>
            <c:strLit>
              <c:ptCount val="3"/>
              <c:pt idx="0">
                <c:v>Opcion1</c:v>
              </c:pt>
              <c:pt idx="1">
                <c:v> Opcion2</c:v>
              </c:pt>
              <c:pt idx="2">
                <c:v> Opcion3</c:v>
              </c:pt>
            </c:strLit>
          </c:cat>
          <c:val>
            <c:numRef>
              <c:f>Hoja1!$W$20:$Y$20</c:f>
              <c:numCache>
                <c:formatCode>General</c:formatCode>
                <c:ptCount val="3"/>
                <c:pt idx="0">
                  <c:v>6</c:v>
                </c:pt>
                <c:pt idx="1">
                  <c:v>2</c:v>
                </c:pt>
                <c:pt idx="2">
                  <c:v>2</c:v>
                </c:pt>
              </c:numCache>
            </c:numRef>
          </c:val>
          <c:extLst>
            <c:ext xmlns:c16="http://schemas.microsoft.com/office/drawing/2014/chart" uri="{C3380CC4-5D6E-409C-BE32-E72D297353CC}">
              <c16:uniqueId val="{00000006-3E11-4344-921F-541086D6ED3E}"/>
            </c:ext>
          </c:extLst>
        </c:ser>
        <c:dLbls>
          <c:dLblPos val="ctr"/>
          <c:showLegendKey val="0"/>
          <c:showVal val="0"/>
          <c:showCatName val="0"/>
          <c:showSerName val="0"/>
          <c:showPercent val="1"/>
          <c:showBubbleSize val="0"/>
          <c:showLeaderLines val="1"/>
        </c:dLbls>
        <c:firstSliceAng val="0"/>
      </c:pieChart>
      <c:spPr>
        <a:noFill/>
        <a:ln>
          <a:noFill/>
        </a:ln>
        <a:effectLst/>
      </c:spPr>
    </c:plotArea>
    <c:legend>
      <c:legendPos val="r"/>
      <c:overlay val="0"/>
      <c:spPr>
        <a:solidFill>
          <a:schemeClr val="lt1">
            <a:lumMod val="95000"/>
            <a:alpha val="39000"/>
          </a:schemeClr>
        </a:solidFill>
        <a:ln>
          <a:noFill/>
        </a:ln>
        <a:effectLst/>
      </c:spPr>
      <c:txPr>
        <a:bodyPr rot="0" spcFirstLastPara="1" vertOverflow="ellipsis" vert="horz" wrap="square" anchor="ctr" anchorCtr="1"/>
        <a:lstStyle/>
        <a:p>
          <a:pPr rtl="0">
            <a:defRPr sz="900" b="0" i="0" u="none" strike="noStrike" kern="1200" baseline="0">
              <a:solidFill>
                <a:schemeClr val="dk1">
                  <a:lumMod val="75000"/>
                  <a:lumOff val="25000"/>
                </a:schemeClr>
              </a:solidFill>
              <a:latin typeface="+mn-lt"/>
              <a:ea typeface="+mn-ea"/>
              <a:cs typeface="+mn-cs"/>
            </a:defRPr>
          </a:pPr>
          <a:endParaRPr lang="es-EC"/>
        </a:p>
      </c:txPr>
    </c:legend>
    <c:plotVisOnly val="1"/>
    <c:dispBlanksAs val="gap"/>
    <c:showDLblsOverMax val="0"/>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a:pPr>
      <a:endParaRPr lang="es-EC"/>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53">
  <cs:axisTitle>
    <cs:lnRef idx="0"/>
    <cs:fillRef idx="0"/>
    <cs:effectRef idx="0"/>
    <cs:fontRef idx="minor">
      <a:schemeClr val="dk1">
        <a:lumMod val="75000"/>
        <a:lumOff val="25000"/>
      </a:schemeClr>
    </cs:fontRef>
    <cs:defRPr sz="900" b="1" kern="1200"/>
  </cs:axisTitle>
  <cs:categoryAxis>
    <cs:lnRef idx="0"/>
    <cs:fillRef idx="0"/>
    <cs:effectRef idx="0"/>
    <cs:fontRef idx="minor">
      <a:schemeClr val="dk1">
        <a:lumMod val="75000"/>
        <a:lumOff val="25000"/>
      </a:schemeClr>
    </cs:fontRef>
    <cs:spPr>
      <a:ln w="19050" cap="flat" cmpd="sng" algn="ctr">
        <a:solidFill>
          <a:schemeClr val="dk1">
            <a:lumMod val="75000"/>
            <a:lumOff val="25000"/>
          </a:schemeClr>
        </a:solidFill>
        <a:round/>
      </a:ln>
    </cs:spPr>
    <cs:defRPr sz="900" kern="1200" cap="all" baseline="0"/>
  </cs:categoryAxis>
  <cs:chartArea>
    <cs:lnRef idx="0"/>
    <cs:fillRef idx="0"/>
    <cs:effectRef idx="0"/>
    <cs:fontRef idx="minor">
      <a:schemeClr val="dk1"/>
    </cs:fontRef>
    <cs: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cs:spPr>
    <cs:defRPr sz="900" kern="1200"/>
  </cs:chartArea>
  <cs:dataLabel>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dataLabel>
  <cs:dataLabelCallout>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
  <cs:dataPoint3D>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3D>
  <cs:dataPointLine>
    <cs:lnRef idx="0">
      <cs:styleClr val="auto"/>
    </cs:lnRef>
    <cs:fillRef idx="0"/>
    <cs:effectRef idx="0"/>
    <cs:fontRef idx="minor">
      <a:schemeClr val="dk1"/>
    </cs:fontRef>
    <cs:spPr>
      <a:ln w="31750" cap="rnd">
        <a:solidFill>
          <a:schemeClr val="phClr">
            <a:alpha val="85000"/>
          </a:schemeClr>
        </a:solidFill>
        <a:round/>
      </a:ln>
    </cs:spPr>
  </cs:dataPointLine>
  <cs:dataPointMarker>
    <cs:lnRef idx="0"/>
    <cs:fillRef idx="0">
      <cs:styleClr val="auto"/>
    </cs:fillRef>
    <cs:effectRef idx="0"/>
    <cs:fontRef idx="minor">
      <a:schemeClr val="dk1"/>
    </cs:fontRef>
    <cs:spPr>
      <a:solidFill>
        <a:schemeClr val="phClr">
          <a:alpha val="85000"/>
        </a:scheme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75000"/>
        <a:lumOff val="25000"/>
      </a:schemeClr>
    </cs:fontRef>
    <cs:spPr>
      <a:ln w="9525">
        <a:solidFill>
          <a:schemeClr val="dk1">
            <a:lumMod val="35000"/>
            <a:lumOff val="65000"/>
          </a:schemeClr>
        </a:solidFill>
      </a:ln>
    </cs:spPr>
    <cs:defRPr sz="900" kern="1200"/>
  </cs:dataTable>
  <cs:downBar>
    <cs:lnRef idx="0"/>
    <cs:fillRef idx="0"/>
    <cs:effectRef idx="0"/>
    <cs:fontRef idx="minor">
      <a:schemeClr val="dk1"/>
    </cs:fontRef>
    <cs:spPr>
      <a:solidFill>
        <a:schemeClr val="dk1">
          <a:lumMod val="50000"/>
          <a:lumOff val="50000"/>
        </a:schemeClr>
      </a:solidFill>
      <a:ln w="9525">
        <a:solidFill>
          <a:schemeClr val="dk1">
            <a:lumMod val="65000"/>
            <a:lumOff val="35000"/>
          </a:schemeClr>
        </a:solidFill>
      </a:ln>
    </cs:spPr>
  </cs:downBar>
  <cs:dropLine>
    <cs:lnRef idx="0"/>
    <cs:fillRef idx="0"/>
    <cs:effectRef idx="0"/>
    <cs:fontRef idx="minor">
      <a:schemeClr val="dk1"/>
    </cs:fontRef>
    <cs:spPr>
      <a:ln w="9525">
        <a:solidFill>
          <a:schemeClr val="dk1">
            <a:lumMod val="35000"/>
            <a:lumOff val="65000"/>
          </a:schemeClr>
        </a:solidFill>
        <a:prstDash val="dash"/>
      </a:ln>
    </cs:spPr>
  </cs:dropLine>
  <cs:errorBar>
    <cs:lnRef idx="0"/>
    <cs:fillRef idx="0"/>
    <cs:effectRef idx="0"/>
    <cs:fontRef idx="minor">
      <a:schemeClr val="dk1"/>
    </cs:fontRef>
    <cs:spPr>
      <a:ln w="9525">
        <a:solidFill>
          <a:schemeClr val="dk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gradFill>
          <a:gsLst>
            <a:gs pos="100000">
              <a:schemeClr val="dk1">
                <a:lumMod val="95000"/>
                <a:lumOff val="5000"/>
                <a:alpha val="42000"/>
              </a:schemeClr>
            </a:gs>
            <a:gs pos="0">
              <a:schemeClr val="lt1">
                <a:lumMod val="75000"/>
                <a:alpha val="36000"/>
              </a:schemeClr>
            </a:gs>
          </a:gsLst>
          <a:lin ang="5400000" scaled="0"/>
        </a:gradFill>
        <a:round/>
      </a:ln>
    </cs:spPr>
  </cs:gridlineMajor>
  <cs:gridlineMinor>
    <cs:lnRef idx="0"/>
    <cs:fillRef idx="0"/>
    <cs:effectRef idx="0"/>
    <cs:fontRef idx="minor">
      <a:schemeClr val="dk1"/>
    </cs:fontRef>
    <cs:spPr>
      <a:ln>
        <a:gradFill>
          <a:gsLst>
            <a:gs pos="100000">
              <a:schemeClr val="dk1">
                <a:lumMod val="95000"/>
                <a:lumOff val="5000"/>
                <a:alpha val="42000"/>
              </a:schemeClr>
            </a:gs>
            <a:gs pos="0">
              <a:schemeClr val="lt1">
                <a:lumMod val="75000"/>
                <a:alpha val="36000"/>
              </a:schemeClr>
            </a:gs>
          </a:gsLst>
          <a:lin ang="5400000" scaled="0"/>
        </a:gradFill>
      </a:ln>
    </cs:spPr>
  </cs:gridlineMinor>
  <cs:hiLoLine>
    <cs:lnRef idx="0"/>
    <cs:fillRef idx="0"/>
    <cs:effectRef idx="0"/>
    <cs:fontRef idx="minor">
      <a:schemeClr val="dk1"/>
    </cs:fontRef>
    <cs:spPr>
      <a:ln w="9525">
        <a:solidFill>
          <a:schemeClr val="dk1">
            <a:lumMod val="35000"/>
            <a:lumOff val="65000"/>
          </a:schemeClr>
        </a:solidFill>
        <a:prstDash val="dash"/>
      </a:ln>
    </cs:spPr>
  </cs:hiLoLine>
  <cs:leaderLine>
    <cs:lnRef idx="0"/>
    <cs:fillRef idx="0"/>
    <cs:effectRef idx="0"/>
    <cs:fontRef idx="minor">
      <a:schemeClr val="dk1"/>
    </cs:fontRef>
    <cs:spPr>
      <a:ln w="9525">
        <a:solidFill>
          <a:schemeClr val="dk1">
            <a:lumMod val="50000"/>
            <a:lumOff val="50000"/>
          </a:schemeClr>
        </a:solidFill>
      </a:ln>
    </cs:spPr>
  </cs:leaderLine>
  <cs:legend>
    <cs:lnRef idx="0"/>
    <cs:fillRef idx="0"/>
    <cs:effectRef idx="0"/>
    <cs:fontRef idx="minor">
      <a:schemeClr val="dk1">
        <a:lumMod val="75000"/>
        <a:lumOff val="25000"/>
      </a:schemeClr>
    </cs:fontRef>
    <cs:spPr>
      <a:solidFill>
        <a:schemeClr val="lt1">
          <a:lumMod val="95000"/>
          <a:alpha val="39000"/>
        </a:schemeClr>
      </a:solidFill>
    </cs:spPr>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75000"/>
        <a:lumOff val="25000"/>
      </a:schemeClr>
    </cs:fontRef>
    <cs:spPr>
      <a:ln w="31750" cap="flat" cmpd="sng" algn="ctr">
        <a:solidFill>
          <a:schemeClr val="dk1">
            <a:lumMod val="75000"/>
            <a:lumOff val="25000"/>
          </a:schemeClr>
        </a:solidFill>
        <a:round/>
      </a:ln>
    </cs:spPr>
    <cs:defRPr sz="900" kern="1200"/>
  </cs:seriesAxis>
  <cs:seriesLine>
    <cs:lnRef idx="0"/>
    <cs:fillRef idx="0"/>
    <cs:effectRef idx="0"/>
    <cs:fontRef idx="minor">
      <a:schemeClr val="dk1"/>
    </cs:fontRef>
    <cs:spPr>
      <a:ln w="9525">
        <a:solidFill>
          <a:schemeClr val="dk1">
            <a:lumMod val="50000"/>
            <a:lumOff val="50000"/>
          </a:schemeClr>
        </a:solidFill>
        <a:round/>
      </a:ln>
    </cs:spPr>
  </cs:seriesLine>
  <cs:title>
    <cs:lnRef idx="0"/>
    <cs:fillRef idx="0"/>
    <cs:effectRef idx="0"/>
    <cs:fontRef idx="minor">
      <a:schemeClr val="dk1">
        <a:lumMod val="75000"/>
        <a:lumOff val="25000"/>
      </a:schemeClr>
    </cs:fontRef>
    <cs:defRPr sz="1800" b="1" kern="120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75000"/>
        <a:lumOff val="25000"/>
      </a:schemeClr>
    </cs:fontRef>
    <cs:defRPr sz="900" kern="1200"/>
  </cs:trendlineLabel>
  <cs:upBar>
    <cs:lnRef idx="0"/>
    <cs:fillRef idx="0"/>
    <cs:effectRef idx="0"/>
    <cs:fontRef idx="minor">
      <a:schemeClr val="dk1"/>
    </cs:fontRef>
    <cs:spPr>
      <a:solidFill>
        <a:schemeClr val="lt1"/>
      </a:solidFill>
      <a:ln w="9525">
        <a:solidFill>
          <a:schemeClr val="dk1">
            <a:lumMod val="65000"/>
            <a:lumOff val="35000"/>
          </a:schemeClr>
        </a:solidFill>
      </a:ln>
    </cs:spPr>
  </cs:upBar>
  <cs:valueAxis>
    <cs:lnRef idx="0"/>
    <cs:fillRef idx="0"/>
    <cs:effectRef idx="0"/>
    <cs:fontRef idx="minor">
      <a:schemeClr val="dk1">
        <a:lumMod val="75000"/>
        <a:lumOff val="25000"/>
      </a:schemeClr>
    </cs:fontRef>
    <cs:spPr>
      <a:ln>
        <a:noFill/>
      </a:ln>
    </cs:spPr>
    <cs:defRPr sz="900" kern="1200"/>
  </cs:valueAxis>
  <cs:wall>
    <cs:lnRef idx="0"/>
    <cs:fillRef idx="0"/>
    <cs:effectRef idx="0"/>
    <cs:fontRef idx="minor">
      <a:schemeClr val="dk1"/>
    </cs:fontRef>
  </cs:wall>
</cs:chartStyle>
</file>

<file path=word/charts/style2.xml><?xml version="1.0" encoding="utf-8"?>
<cs:chartStyle xmlns:cs="http://schemas.microsoft.com/office/drawing/2012/chartStyle" xmlns:a="http://schemas.openxmlformats.org/drawingml/2006/main" id="253">
  <cs:axisTitle>
    <cs:lnRef idx="0"/>
    <cs:fillRef idx="0"/>
    <cs:effectRef idx="0"/>
    <cs:fontRef idx="minor">
      <a:schemeClr val="dk1">
        <a:lumMod val="75000"/>
        <a:lumOff val="25000"/>
      </a:schemeClr>
    </cs:fontRef>
    <cs:defRPr sz="900" b="1" kern="1200"/>
  </cs:axisTitle>
  <cs:categoryAxis>
    <cs:lnRef idx="0"/>
    <cs:fillRef idx="0"/>
    <cs:effectRef idx="0"/>
    <cs:fontRef idx="minor">
      <a:schemeClr val="dk1">
        <a:lumMod val="75000"/>
        <a:lumOff val="25000"/>
      </a:schemeClr>
    </cs:fontRef>
    <cs:spPr>
      <a:ln w="19050" cap="flat" cmpd="sng" algn="ctr">
        <a:solidFill>
          <a:schemeClr val="dk1">
            <a:lumMod val="75000"/>
            <a:lumOff val="25000"/>
          </a:schemeClr>
        </a:solidFill>
        <a:round/>
      </a:ln>
    </cs:spPr>
    <cs:defRPr sz="900" kern="1200" cap="all" baseline="0"/>
  </cs:categoryAxis>
  <cs:chartArea>
    <cs:lnRef idx="0"/>
    <cs:fillRef idx="0"/>
    <cs:effectRef idx="0"/>
    <cs:fontRef idx="minor">
      <a:schemeClr val="dk1"/>
    </cs:fontRef>
    <cs: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cs:spPr>
    <cs:defRPr sz="900" kern="1200"/>
  </cs:chartArea>
  <cs:dataLabel>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dataLabel>
  <cs:dataLabelCallout>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
  <cs:dataPoint3D>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3D>
  <cs:dataPointLine>
    <cs:lnRef idx="0">
      <cs:styleClr val="auto"/>
    </cs:lnRef>
    <cs:fillRef idx="0"/>
    <cs:effectRef idx="0"/>
    <cs:fontRef idx="minor">
      <a:schemeClr val="dk1"/>
    </cs:fontRef>
    <cs:spPr>
      <a:ln w="31750" cap="rnd">
        <a:solidFill>
          <a:schemeClr val="phClr">
            <a:alpha val="85000"/>
          </a:schemeClr>
        </a:solidFill>
        <a:round/>
      </a:ln>
    </cs:spPr>
  </cs:dataPointLine>
  <cs:dataPointMarker>
    <cs:lnRef idx="0"/>
    <cs:fillRef idx="0">
      <cs:styleClr val="auto"/>
    </cs:fillRef>
    <cs:effectRef idx="0"/>
    <cs:fontRef idx="minor">
      <a:schemeClr val="dk1"/>
    </cs:fontRef>
    <cs:spPr>
      <a:solidFill>
        <a:schemeClr val="phClr">
          <a:alpha val="85000"/>
        </a:scheme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75000"/>
        <a:lumOff val="25000"/>
      </a:schemeClr>
    </cs:fontRef>
    <cs:spPr>
      <a:ln w="9525">
        <a:solidFill>
          <a:schemeClr val="dk1">
            <a:lumMod val="35000"/>
            <a:lumOff val="65000"/>
          </a:schemeClr>
        </a:solidFill>
      </a:ln>
    </cs:spPr>
    <cs:defRPr sz="900" kern="1200"/>
  </cs:dataTable>
  <cs:downBar>
    <cs:lnRef idx="0"/>
    <cs:fillRef idx="0"/>
    <cs:effectRef idx="0"/>
    <cs:fontRef idx="minor">
      <a:schemeClr val="dk1"/>
    </cs:fontRef>
    <cs:spPr>
      <a:solidFill>
        <a:schemeClr val="dk1">
          <a:lumMod val="50000"/>
          <a:lumOff val="50000"/>
        </a:schemeClr>
      </a:solidFill>
      <a:ln w="9525">
        <a:solidFill>
          <a:schemeClr val="dk1">
            <a:lumMod val="65000"/>
            <a:lumOff val="35000"/>
          </a:schemeClr>
        </a:solidFill>
      </a:ln>
    </cs:spPr>
  </cs:downBar>
  <cs:dropLine>
    <cs:lnRef idx="0"/>
    <cs:fillRef idx="0"/>
    <cs:effectRef idx="0"/>
    <cs:fontRef idx="minor">
      <a:schemeClr val="dk1"/>
    </cs:fontRef>
    <cs:spPr>
      <a:ln w="9525">
        <a:solidFill>
          <a:schemeClr val="dk1">
            <a:lumMod val="35000"/>
            <a:lumOff val="65000"/>
          </a:schemeClr>
        </a:solidFill>
        <a:prstDash val="dash"/>
      </a:ln>
    </cs:spPr>
  </cs:dropLine>
  <cs:errorBar>
    <cs:lnRef idx="0"/>
    <cs:fillRef idx="0"/>
    <cs:effectRef idx="0"/>
    <cs:fontRef idx="minor">
      <a:schemeClr val="dk1"/>
    </cs:fontRef>
    <cs:spPr>
      <a:ln w="9525">
        <a:solidFill>
          <a:schemeClr val="dk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gradFill>
          <a:gsLst>
            <a:gs pos="100000">
              <a:schemeClr val="dk1">
                <a:lumMod val="95000"/>
                <a:lumOff val="5000"/>
                <a:alpha val="42000"/>
              </a:schemeClr>
            </a:gs>
            <a:gs pos="0">
              <a:schemeClr val="lt1">
                <a:lumMod val="75000"/>
                <a:alpha val="36000"/>
              </a:schemeClr>
            </a:gs>
          </a:gsLst>
          <a:lin ang="5400000" scaled="0"/>
        </a:gradFill>
        <a:round/>
      </a:ln>
    </cs:spPr>
  </cs:gridlineMajor>
  <cs:gridlineMinor>
    <cs:lnRef idx="0"/>
    <cs:fillRef idx="0"/>
    <cs:effectRef idx="0"/>
    <cs:fontRef idx="minor">
      <a:schemeClr val="dk1"/>
    </cs:fontRef>
    <cs:spPr>
      <a:ln>
        <a:gradFill>
          <a:gsLst>
            <a:gs pos="100000">
              <a:schemeClr val="dk1">
                <a:lumMod val="95000"/>
                <a:lumOff val="5000"/>
                <a:alpha val="42000"/>
              </a:schemeClr>
            </a:gs>
            <a:gs pos="0">
              <a:schemeClr val="lt1">
                <a:lumMod val="75000"/>
                <a:alpha val="36000"/>
              </a:schemeClr>
            </a:gs>
          </a:gsLst>
          <a:lin ang="5400000" scaled="0"/>
        </a:gradFill>
      </a:ln>
    </cs:spPr>
  </cs:gridlineMinor>
  <cs:hiLoLine>
    <cs:lnRef idx="0"/>
    <cs:fillRef idx="0"/>
    <cs:effectRef idx="0"/>
    <cs:fontRef idx="minor">
      <a:schemeClr val="dk1"/>
    </cs:fontRef>
    <cs:spPr>
      <a:ln w="9525">
        <a:solidFill>
          <a:schemeClr val="dk1">
            <a:lumMod val="35000"/>
            <a:lumOff val="65000"/>
          </a:schemeClr>
        </a:solidFill>
        <a:prstDash val="dash"/>
      </a:ln>
    </cs:spPr>
  </cs:hiLoLine>
  <cs:leaderLine>
    <cs:lnRef idx="0"/>
    <cs:fillRef idx="0"/>
    <cs:effectRef idx="0"/>
    <cs:fontRef idx="minor">
      <a:schemeClr val="dk1"/>
    </cs:fontRef>
    <cs:spPr>
      <a:ln w="9525">
        <a:solidFill>
          <a:schemeClr val="dk1">
            <a:lumMod val="50000"/>
            <a:lumOff val="50000"/>
          </a:schemeClr>
        </a:solidFill>
      </a:ln>
    </cs:spPr>
  </cs:leaderLine>
  <cs:legend>
    <cs:lnRef idx="0"/>
    <cs:fillRef idx="0"/>
    <cs:effectRef idx="0"/>
    <cs:fontRef idx="minor">
      <a:schemeClr val="dk1">
        <a:lumMod val="75000"/>
        <a:lumOff val="25000"/>
      </a:schemeClr>
    </cs:fontRef>
    <cs:spPr>
      <a:solidFill>
        <a:schemeClr val="lt1">
          <a:lumMod val="95000"/>
          <a:alpha val="39000"/>
        </a:schemeClr>
      </a:solidFill>
    </cs:spPr>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75000"/>
        <a:lumOff val="25000"/>
      </a:schemeClr>
    </cs:fontRef>
    <cs:spPr>
      <a:ln w="31750" cap="flat" cmpd="sng" algn="ctr">
        <a:solidFill>
          <a:schemeClr val="dk1">
            <a:lumMod val="75000"/>
            <a:lumOff val="25000"/>
          </a:schemeClr>
        </a:solidFill>
        <a:round/>
      </a:ln>
    </cs:spPr>
    <cs:defRPr sz="900" kern="1200"/>
  </cs:seriesAxis>
  <cs:seriesLine>
    <cs:lnRef idx="0"/>
    <cs:fillRef idx="0"/>
    <cs:effectRef idx="0"/>
    <cs:fontRef idx="minor">
      <a:schemeClr val="dk1"/>
    </cs:fontRef>
    <cs:spPr>
      <a:ln w="9525">
        <a:solidFill>
          <a:schemeClr val="dk1">
            <a:lumMod val="50000"/>
            <a:lumOff val="50000"/>
          </a:schemeClr>
        </a:solidFill>
        <a:round/>
      </a:ln>
    </cs:spPr>
  </cs:seriesLine>
  <cs:title>
    <cs:lnRef idx="0"/>
    <cs:fillRef idx="0"/>
    <cs:effectRef idx="0"/>
    <cs:fontRef idx="minor">
      <a:schemeClr val="dk1">
        <a:lumMod val="75000"/>
        <a:lumOff val="25000"/>
      </a:schemeClr>
    </cs:fontRef>
    <cs:defRPr sz="1800" b="1" kern="120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75000"/>
        <a:lumOff val="25000"/>
      </a:schemeClr>
    </cs:fontRef>
    <cs:defRPr sz="900" kern="1200"/>
  </cs:trendlineLabel>
  <cs:upBar>
    <cs:lnRef idx="0"/>
    <cs:fillRef idx="0"/>
    <cs:effectRef idx="0"/>
    <cs:fontRef idx="minor">
      <a:schemeClr val="dk1"/>
    </cs:fontRef>
    <cs:spPr>
      <a:solidFill>
        <a:schemeClr val="lt1"/>
      </a:solidFill>
      <a:ln w="9525">
        <a:solidFill>
          <a:schemeClr val="dk1">
            <a:lumMod val="65000"/>
            <a:lumOff val="35000"/>
          </a:schemeClr>
        </a:solidFill>
      </a:ln>
    </cs:spPr>
  </cs:upBar>
  <cs:valueAxis>
    <cs:lnRef idx="0"/>
    <cs:fillRef idx="0"/>
    <cs:effectRef idx="0"/>
    <cs:fontRef idx="minor">
      <a:schemeClr val="dk1">
        <a:lumMod val="75000"/>
        <a:lumOff val="25000"/>
      </a:schemeClr>
    </cs:fontRef>
    <cs:spPr>
      <a:ln>
        <a:noFill/>
      </a:ln>
    </cs:spPr>
    <cs:defRPr sz="900" kern="1200"/>
  </cs:valueAxis>
  <cs:wall>
    <cs:lnRef idx="0"/>
    <cs:fillRef idx="0"/>
    <cs:effectRef idx="0"/>
    <cs:fontRef idx="minor">
      <a:schemeClr val="dk1"/>
    </cs:fontRef>
  </cs:wall>
</cs:chartStyle>
</file>

<file path=word/charts/style3.xml><?xml version="1.0" encoding="utf-8"?>
<cs:chartStyle xmlns:cs="http://schemas.microsoft.com/office/drawing/2012/chartStyle" xmlns:a="http://schemas.openxmlformats.org/drawingml/2006/main" id="253">
  <cs:axisTitle>
    <cs:lnRef idx="0"/>
    <cs:fillRef idx="0"/>
    <cs:effectRef idx="0"/>
    <cs:fontRef idx="minor">
      <a:schemeClr val="dk1">
        <a:lumMod val="75000"/>
        <a:lumOff val="25000"/>
      </a:schemeClr>
    </cs:fontRef>
    <cs:defRPr sz="900" b="1" kern="1200"/>
  </cs:axisTitle>
  <cs:categoryAxis>
    <cs:lnRef idx="0"/>
    <cs:fillRef idx="0"/>
    <cs:effectRef idx="0"/>
    <cs:fontRef idx="minor">
      <a:schemeClr val="dk1">
        <a:lumMod val="75000"/>
        <a:lumOff val="25000"/>
      </a:schemeClr>
    </cs:fontRef>
    <cs:spPr>
      <a:ln w="19050" cap="flat" cmpd="sng" algn="ctr">
        <a:solidFill>
          <a:schemeClr val="dk1">
            <a:lumMod val="75000"/>
            <a:lumOff val="25000"/>
          </a:schemeClr>
        </a:solidFill>
        <a:round/>
      </a:ln>
    </cs:spPr>
    <cs:defRPr sz="900" kern="1200" cap="all" baseline="0"/>
  </cs:categoryAxis>
  <cs:chartArea>
    <cs:lnRef idx="0"/>
    <cs:fillRef idx="0"/>
    <cs:effectRef idx="0"/>
    <cs:fontRef idx="minor">
      <a:schemeClr val="dk1"/>
    </cs:fontRef>
    <cs: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cs:spPr>
    <cs:defRPr sz="900" kern="1200"/>
  </cs:chartArea>
  <cs:dataLabel>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dataLabel>
  <cs:dataLabelCallout>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
  <cs:dataPoint3D>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3D>
  <cs:dataPointLine>
    <cs:lnRef idx="0">
      <cs:styleClr val="auto"/>
    </cs:lnRef>
    <cs:fillRef idx="0"/>
    <cs:effectRef idx="0"/>
    <cs:fontRef idx="minor">
      <a:schemeClr val="dk1"/>
    </cs:fontRef>
    <cs:spPr>
      <a:ln w="31750" cap="rnd">
        <a:solidFill>
          <a:schemeClr val="phClr">
            <a:alpha val="85000"/>
          </a:schemeClr>
        </a:solidFill>
        <a:round/>
      </a:ln>
    </cs:spPr>
  </cs:dataPointLine>
  <cs:dataPointMarker>
    <cs:lnRef idx="0"/>
    <cs:fillRef idx="0">
      <cs:styleClr val="auto"/>
    </cs:fillRef>
    <cs:effectRef idx="0"/>
    <cs:fontRef idx="minor">
      <a:schemeClr val="dk1"/>
    </cs:fontRef>
    <cs:spPr>
      <a:solidFill>
        <a:schemeClr val="phClr">
          <a:alpha val="85000"/>
        </a:scheme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75000"/>
        <a:lumOff val="25000"/>
      </a:schemeClr>
    </cs:fontRef>
    <cs:spPr>
      <a:ln w="9525">
        <a:solidFill>
          <a:schemeClr val="dk1">
            <a:lumMod val="35000"/>
            <a:lumOff val="65000"/>
          </a:schemeClr>
        </a:solidFill>
      </a:ln>
    </cs:spPr>
    <cs:defRPr sz="900" kern="1200"/>
  </cs:dataTable>
  <cs:downBar>
    <cs:lnRef idx="0"/>
    <cs:fillRef idx="0"/>
    <cs:effectRef idx="0"/>
    <cs:fontRef idx="minor">
      <a:schemeClr val="dk1"/>
    </cs:fontRef>
    <cs:spPr>
      <a:solidFill>
        <a:schemeClr val="dk1">
          <a:lumMod val="50000"/>
          <a:lumOff val="50000"/>
        </a:schemeClr>
      </a:solidFill>
      <a:ln w="9525">
        <a:solidFill>
          <a:schemeClr val="dk1">
            <a:lumMod val="65000"/>
            <a:lumOff val="35000"/>
          </a:schemeClr>
        </a:solidFill>
      </a:ln>
    </cs:spPr>
  </cs:downBar>
  <cs:dropLine>
    <cs:lnRef idx="0"/>
    <cs:fillRef idx="0"/>
    <cs:effectRef idx="0"/>
    <cs:fontRef idx="minor">
      <a:schemeClr val="dk1"/>
    </cs:fontRef>
    <cs:spPr>
      <a:ln w="9525">
        <a:solidFill>
          <a:schemeClr val="dk1">
            <a:lumMod val="35000"/>
            <a:lumOff val="65000"/>
          </a:schemeClr>
        </a:solidFill>
        <a:prstDash val="dash"/>
      </a:ln>
    </cs:spPr>
  </cs:dropLine>
  <cs:errorBar>
    <cs:lnRef idx="0"/>
    <cs:fillRef idx="0"/>
    <cs:effectRef idx="0"/>
    <cs:fontRef idx="minor">
      <a:schemeClr val="dk1"/>
    </cs:fontRef>
    <cs:spPr>
      <a:ln w="9525">
        <a:solidFill>
          <a:schemeClr val="dk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gradFill>
          <a:gsLst>
            <a:gs pos="100000">
              <a:schemeClr val="dk1">
                <a:lumMod val="95000"/>
                <a:lumOff val="5000"/>
                <a:alpha val="42000"/>
              </a:schemeClr>
            </a:gs>
            <a:gs pos="0">
              <a:schemeClr val="lt1">
                <a:lumMod val="75000"/>
                <a:alpha val="36000"/>
              </a:schemeClr>
            </a:gs>
          </a:gsLst>
          <a:lin ang="5400000" scaled="0"/>
        </a:gradFill>
        <a:round/>
      </a:ln>
    </cs:spPr>
  </cs:gridlineMajor>
  <cs:gridlineMinor>
    <cs:lnRef idx="0"/>
    <cs:fillRef idx="0"/>
    <cs:effectRef idx="0"/>
    <cs:fontRef idx="minor">
      <a:schemeClr val="dk1"/>
    </cs:fontRef>
    <cs:spPr>
      <a:ln>
        <a:gradFill>
          <a:gsLst>
            <a:gs pos="100000">
              <a:schemeClr val="dk1">
                <a:lumMod val="95000"/>
                <a:lumOff val="5000"/>
                <a:alpha val="42000"/>
              </a:schemeClr>
            </a:gs>
            <a:gs pos="0">
              <a:schemeClr val="lt1">
                <a:lumMod val="75000"/>
                <a:alpha val="36000"/>
              </a:schemeClr>
            </a:gs>
          </a:gsLst>
          <a:lin ang="5400000" scaled="0"/>
        </a:gradFill>
      </a:ln>
    </cs:spPr>
  </cs:gridlineMinor>
  <cs:hiLoLine>
    <cs:lnRef idx="0"/>
    <cs:fillRef idx="0"/>
    <cs:effectRef idx="0"/>
    <cs:fontRef idx="minor">
      <a:schemeClr val="dk1"/>
    </cs:fontRef>
    <cs:spPr>
      <a:ln w="9525">
        <a:solidFill>
          <a:schemeClr val="dk1">
            <a:lumMod val="35000"/>
            <a:lumOff val="65000"/>
          </a:schemeClr>
        </a:solidFill>
        <a:prstDash val="dash"/>
      </a:ln>
    </cs:spPr>
  </cs:hiLoLine>
  <cs:leaderLine>
    <cs:lnRef idx="0"/>
    <cs:fillRef idx="0"/>
    <cs:effectRef idx="0"/>
    <cs:fontRef idx="minor">
      <a:schemeClr val="dk1"/>
    </cs:fontRef>
    <cs:spPr>
      <a:ln w="9525">
        <a:solidFill>
          <a:schemeClr val="dk1">
            <a:lumMod val="50000"/>
            <a:lumOff val="50000"/>
          </a:schemeClr>
        </a:solidFill>
      </a:ln>
    </cs:spPr>
  </cs:leaderLine>
  <cs:legend>
    <cs:lnRef idx="0"/>
    <cs:fillRef idx="0"/>
    <cs:effectRef idx="0"/>
    <cs:fontRef idx="minor">
      <a:schemeClr val="dk1">
        <a:lumMod val="75000"/>
        <a:lumOff val="25000"/>
      </a:schemeClr>
    </cs:fontRef>
    <cs:spPr>
      <a:solidFill>
        <a:schemeClr val="lt1">
          <a:lumMod val="95000"/>
          <a:alpha val="39000"/>
        </a:schemeClr>
      </a:solidFill>
    </cs:spPr>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75000"/>
        <a:lumOff val="25000"/>
      </a:schemeClr>
    </cs:fontRef>
    <cs:spPr>
      <a:ln w="31750" cap="flat" cmpd="sng" algn="ctr">
        <a:solidFill>
          <a:schemeClr val="dk1">
            <a:lumMod val="75000"/>
            <a:lumOff val="25000"/>
          </a:schemeClr>
        </a:solidFill>
        <a:round/>
      </a:ln>
    </cs:spPr>
    <cs:defRPr sz="900" kern="1200"/>
  </cs:seriesAxis>
  <cs:seriesLine>
    <cs:lnRef idx="0"/>
    <cs:fillRef idx="0"/>
    <cs:effectRef idx="0"/>
    <cs:fontRef idx="minor">
      <a:schemeClr val="dk1"/>
    </cs:fontRef>
    <cs:spPr>
      <a:ln w="9525">
        <a:solidFill>
          <a:schemeClr val="dk1">
            <a:lumMod val="50000"/>
            <a:lumOff val="50000"/>
          </a:schemeClr>
        </a:solidFill>
        <a:round/>
      </a:ln>
    </cs:spPr>
  </cs:seriesLine>
  <cs:title>
    <cs:lnRef idx="0"/>
    <cs:fillRef idx="0"/>
    <cs:effectRef idx="0"/>
    <cs:fontRef idx="minor">
      <a:schemeClr val="dk1">
        <a:lumMod val="75000"/>
        <a:lumOff val="25000"/>
      </a:schemeClr>
    </cs:fontRef>
    <cs:defRPr sz="1800" b="1" kern="120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75000"/>
        <a:lumOff val="25000"/>
      </a:schemeClr>
    </cs:fontRef>
    <cs:defRPr sz="900" kern="1200"/>
  </cs:trendlineLabel>
  <cs:upBar>
    <cs:lnRef idx="0"/>
    <cs:fillRef idx="0"/>
    <cs:effectRef idx="0"/>
    <cs:fontRef idx="minor">
      <a:schemeClr val="dk1"/>
    </cs:fontRef>
    <cs:spPr>
      <a:solidFill>
        <a:schemeClr val="lt1"/>
      </a:solidFill>
      <a:ln w="9525">
        <a:solidFill>
          <a:schemeClr val="dk1">
            <a:lumMod val="65000"/>
            <a:lumOff val="35000"/>
          </a:schemeClr>
        </a:solidFill>
      </a:ln>
    </cs:spPr>
  </cs:upBar>
  <cs:valueAxis>
    <cs:lnRef idx="0"/>
    <cs:fillRef idx="0"/>
    <cs:effectRef idx="0"/>
    <cs:fontRef idx="minor">
      <a:schemeClr val="dk1">
        <a:lumMod val="75000"/>
        <a:lumOff val="25000"/>
      </a:schemeClr>
    </cs:fontRef>
    <cs:spPr>
      <a:ln>
        <a:noFill/>
      </a:ln>
    </cs:spPr>
    <cs:defRPr sz="900" kern="1200"/>
  </cs:valueAxis>
  <cs:wall>
    <cs:lnRef idx="0"/>
    <cs:fillRef idx="0"/>
    <cs:effectRef idx="0"/>
    <cs:fontRef idx="minor">
      <a:schemeClr val="dk1"/>
    </cs:fontRef>
  </cs:wall>
</cs:chartStyle>
</file>

<file path=word/charts/style4.xml><?xml version="1.0" encoding="utf-8"?>
<cs:chartStyle xmlns:cs="http://schemas.microsoft.com/office/drawing/2012/chartStyle" xmlns:a="http://schemas.openxmlformats.org/drawingml/2006/main" id="253">
  <cs:axisTitle>
    <cs:lnRef idx="0"/>
    <cs:fillRef idx="0"/>
    <cs:effectRef idx="0"/>
    <cs:fontRef idx="minor">
      <a:schemeClr val="dk1">
        <a:lumMod val="75000"/>
        <a:lumOff val="25000"/>
      </a:schemeClr>
    </cs:fontRef>
    <cs:defRPr sz="900" b="1" kern="1200"/>
  </cs:axisTitle>
  <cs:categoryAxis>
    <cs:lnRef idx="0"/>
    <cs:fillRef idx="0"/>
    <cs:effectRef idx="0"/>
    <cs:fontRef idx="minor">
      <a:schemeClr val="dk1">
        <a:lumMod val="75000"/>
        <a:lumOff val="25000"/>
      </a:schemeClr>
    </cs:fontRef>
    <cs:spPr>
      <a:ln w="19050" cap="flat" cmpd="sng" algn="ctr">
        <a:solidFill>
          <a:schemeClr val="dk1">
            <a:lumMod val="75000"/>
            <a:lumOff val="25000"/>
          </a:schemeClr>
        </a:solidFill>
        <a:round/>
      </a:ln>
    </cs:spPr>
    <cs:defRPr sz="900" kern="1200" cap="all" baseline="0"/>
  </cs:categoryAxis>
  <cs:chartArea>
    <cs:lnRef idx="0"/>
    <cs:fillRef idx="0"/>
    <cs:effectRef idx="0"/>
    <cs:fontRef idx="minor">
      <a:schemeClr val="dk1"/>
    </cs:fontRef>
    <cs: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cs:spPr>
    <cs:defRPr sz="900" kern="1200"/>
  </cs:chartArea>
  <cs:dataLabel>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dataLabel>
  <cs:dataLabelCallout>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
  <cs:dataPoint3D>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3D>
  <cs:dataPointLine>
    <cs:lnRef idx="0">
      <cs:styleClr val="auto"/>
    </cs:lnRef>
    <cs:fillRef idx="0"/>
    <cs:effectRef idx="0"/>
    <cs:fontRef idx="minor">
      <a:schemeClr val="dk1"/>
    </cs:fontRef>
    <cs:spPr>
      <a:ln w="31750" cap="rnd">
        <a:solidFill>
          <a:schemeClr val="phClr">
            <a:alpha val="85000"/>
          </a:schemeClr>
        </a:solidFill>
        <a:round/>
      </a:ln>
    </cs:spPr>
  </cs:dataPointLine>
  <cs:dataPointMarker>
    <cs:lnRef idx="0"/>
    <cs:fillRef idx="0">
      <cs:styleClr val="auto"/>
    </cs:fillRef>
    <cs:effectRef idx="0"/>
    <cs:fontRef idx="minor">
      <a:schemeClr val="dk1"/>
    </cs:fontRef>
    <cs:spPr>
      <a:solidFill>
        <a:schemeClr val="phClr">
          <a:alpha val="85000"/>
        </a:scheme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75000"/>
        <a:lumOff val="25000"/>
      </a:schemeClr>
    </cs:fontRef>
    <cs:spPr>
      <a:ln w="9525">
        <a:solidFill>
          <a:schemeClr val="dk1">
            <a:lumMod val="35000"/>
            <a:lumOff val="65000"/>
          </a:schemeClr>
        </a:solidFill>
      </a:ln>
    </cs:spPr>
    <cs:defRPr sz="900" kern="1200"/>
  </cs:dataTable>
  <cs:downBar>
    <cs:lnRef idx="0"/>
    <cs:fillRef idx="0"/>
    <cs:effectRef idx="0"/>
    <cs:fontRef idx="minor">
      <a:schemeClr val="dk1"/>
    </cs:fontRef>
    <cs:spPr>
      <a:solidFill>
        <a:schemeClr val="dk1">
          <a:lumMod val="50000"/>
          <a:lumOff val="50000"/>
        </a:schemeClr>
      </a:solidFill>
      <a:ln w="9525">
        <a:solidFill>
          <a:schemeClr val="dk1">
            <a:lumMod val="65000"/>
            <a:lumOff val="35000"/>
          </a:schemeClr>
        </a:solidFill>
      </a:ln>
    </cs:spPr>
  </cs:downBar>
  <cs:dropLine>
    <cs:lnRef idx="0"/>
    <cs:fillRef idx="0"/>
    <cs:effectRef idx="0"/>
    <cs:fontRef idx="minor">
      <a:schemeClr val="dk1"/>
    </cs:fontRef>
    <cs:spPr>
      <a:ln w="9525">
        <a:solidFill>
          <a:schemeClr val="dk1">
            <a:lumMod val="35000"/>
            <a:lumOff val="65000"/>
          </a:schemeClr>
        </a:solidFill>
        <a:prstDash val="dash"/>
      </a:ln>
    </cs:spPr>
  </cs:dropLine>
  <cs:errorBar>
    <cs:lnRef idx="0"/>
    <cs:fillRef idx="0"/>
    <cs:effectRef idx="0"/>
    <cs:fontRef idx="minor">
      <a:schemeClr val="dk1"/>
    </cs:fontRef>
    <cs:spPr>
      <a:ln w="9525">
        <a:solidFill>
          <a:schemeClr val="dk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gradFill>
          <a:gsLst>
            <a:gs pos="100000">
              <a:schemeClr val="dk1">
                <a:lumMod val="95000"/>
                <a:lumOff val="5000"/>
                <a:alpha val="42000"/>
              </a:schemeClr>
            </a:gs>
            <a:gs pos="0">
              <a:schemeClr val="lt1">
                <a:lumMod val="75000"/>
                <a:alpha val="36000"/>
              </a:schemeClr>
            </a:gs>
          </a:gsLst>
          <a:lin ang="5400000" scaled="0"/>
        </a:gradFill>
        <a:round/>
      </a:ln>
    </cs:spPr>
  </cs:gridlineMajor>
  <cs:gridlineMinor>
    <cs:lnRef idx="0"/>
    <cs:fillRef idx="0"/>
    <cs:effectRef idx="0"/>
    <cs:fontRef idx="minor">
      <a:schemeClr val="dk1"/>
    </cs:fontRef>
    <cs:spPr>
      <a:ln>
        <a:gradFill>
          <a:gsLst>
            <a:gs pos="100000">
              <a:schemeClr val="dk1">
                <a:lumMod val="95000"/>
                <a:lumOff val="5000"/>
                <a:alpha val="42000"/>
              </a:schemeClr>
            </a:gs>
            <a:gs pos="0">
              <a:schemeClr val="lt1">
                <a:lumMod val="75000"/>
                <a:alpha val="36000"/>
              </a:schemeClr>
            </a:gs>
          </a:gsLst>
          <a:lin ang="5400000" scaled="0"/>
        </a:gradFill>
      </a:ln>
    </cs:spPr>
  </cs:gridlineMinor>
  <cs:hiLoLine>
    <cs:lnRef idx="0"/>
    <cs:fillRef idx="0"/>
    <cs:effectRef idx="0"/>
    <cs:fontRef idx="minor">
      <a:schemeClr val="dk1"/>
    </cs:fontRef>
    <cs:spPr>
      <a:ln w="9525">
        <a:solidFill>
          <a:schemeClr val="dk1">
            <a:lumMod val="35000"/>
            <a:lumOff val="65000"/>
          </a:schemeClr>
        </a:solidFill>
        <a:prstDash val="dash"/>
      </a:ln>
    </cs:spPr>
  </cs:hiLoLine>
  <cs:leaderLine>
    <cs:lnRef idx="0"/>
    <cs:fillRef idx="0"/>
    <cs:effectRef idx="0"/>
    <cs:fontRef idx="minor">
      <a:schemeClr val="dk1"/>
    </cs:fontRef>
    <cs:spPr>
      <a:ln w="9525">
        <a:solidFill>
          <a:schemeClr val="dk1">
            <a:lumMod val="50000"/>
            <a:lumOff val="50000"/>
          </a:schemeClr>
        </a:solidFill>
      </a:ln>
    </cs:spPr>
  </cs:leaderLine>
  <cs:legend>
    <cs:lnRef idx="0"/>
    <cs:fillRef idx="0"/>
    <cs:effectRef idx="0"/>
    <cs:fontRef idx="minor">
      <a:schemeClr val="dk1">
        <a:lumMod val="75000"/>
        <a:lumOff val="25000"/>
      </a:schemeClr>
    </cs:fontRef>
    <cs:spPr>
      <a:solidFill>
        <a:schemeClr val="lt1">
          <a:lumMod val="95000"/>
          <a:alpha val="39000"/>
        </a:schemeClr>
      </a:solidFill>
    </cs:spPr>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75000"/>
        <a:lumOff val="25000"/>
      </a:schemeClr>
    </cs:fontRef>
    <cs:spPr>
      <a:ln w="31750" cap="flat" cmpd="sng" algn="ctr">
        <a:solidFill>
          <a:schemeClr val="dk1">
            <a:lumMod val="75000"/>
            <a:lumOff val="25000"/>
          </a:schemeClr>
        </a:solidFill>
        <a:round/>
      </a:ln>
    </cs:spPr>
    <cs:defRPr sz="900" kern="1200"/>
  </cs:seriesAxis>
  <cs:seriesLine>
    <cs:lnRef idx="0"/>
    <cs:fillRef idx="0"/>
    <cs:effectRef idx="0"/>
    <cs:fontRef idx="minor">
      <a:schemeClr val="dk1"/>
    </cs:fontRef>
    <cs:spPr>
      <a:ln w="9525">
        <a:solidFill>
          <a:schemeClr val="dk1">
            <a:lumMod val="50000"/>
            <a:lumOff val="50000"/>
          </a:schemeClr>
        </a:solidFill>
        <a:round/>
      </a:ln>
    </cs:spPr>
  </cs:seriesLine>
  <cs:title>
    <cs:lnRef idx="0"/>
    <cs:fillRef idx="0"/>
    <cs:effectRef idx="0"/>
    <cs:fontRef idx="minor">
      <a:schemeClr val="dk1">
        <a:lumMod val="75000"/>
        <a:lumOff val="25000"/>
      </a:schemeClr>
    </cs:fontRef>
    <cs:defRPr sz="1800" b="1" kern="120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75000"/>
        <a:lumOff val="25000"/>
      </a:schemeClr>
    </cs:fontRef>
    <cs:defRPr sz="900" kern="1200"/>
  </cs:trendlineLabel>
  <cs:upBar>
    <cs:lnRef idx="0"/>
    <cs:fillRef idx="0"/>
    <cs:effectRef idx="0"/>
    <cs:fontRef idx="minor">
      <a:schemeClr val="dk1"/>
    </cs:fontRef>
    <cs:spPr>
      <a:solidFill>
        <a:schemeClr val="lt1"/>
      </a:solidFill>
      <a:ln w="9525">
        <a:solidFill>
          <a:schemeClr val="dk1">
            <a:lumMod val="65000"/>
            <a:lumOff val="35000"/>
          </a:schemeClr>
        </a:solidFill>
      </a:ln>
    </cs:spPr>
  </cs:upBar>
  <cs:valueAxis>
    <cs:lnRef idx="0"/>
    <cs:fillRef idx="0"/>
    <cs:effectRef idx="0"/>
    <cs:fontRef idx="minor">
      <a:schemeClr val="dk1">
        <a:lumMod val="75000"/>
        <a:lumOff val="25000"/>
      </a:schemeClr>
    </cs:fontRef>
    <cs:spPr>
      <a:ln>
        <a:noFill/>
      </a:ln>
    </cs:spPr>
    <cs:defRPr sz="900" kern="1200"/>
  </cs:valueAxis>
  <cs:wall>
    <cs:lnRef idx="0"/>
    <cs:fillRef idx="0"/>
    <cs:effectRef idx="0"/>
    <cs:fontRef idx="minor">
      <a:schemeClr val="dk1"/>
    </cs:fontRef>
  </cs:wall>
</cs:chartStyle>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eventhEdition.xsl" StyleName="APA" Version="7"/>
</file>

<file path=customXml/item2.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lL4zViGFtfYZ6YlC5W22DSTGUNQ==">CgMxLjAyCGguZ2pkZ3hzMgloLjQ0c2luaW8yCWguMmp4c3hxaDgAciExZl92SlpwWGJ0dnhjOHI0RXZGYTh4WWdzMm8xdWR4YTI=</go:docsCustomData>
</go:gDocsCustomXmlDataStorage>
</file>

<file path=customXml/itemProps1.xml><?xml version="1.0" encoding="utf-8"?>
<ds:datastoreItem xmlns:ds="http://schemas.openxmlformats.org/officeDocument/2006/customXml" ds:itemID="{9C5FF6DA-60D5-4559-8062-F10226612C37}">
  <ds:schemaRefs>
    <ds:schemaRef ds:uri="http://schemas.openxmlformats.org/officeDocument/2006/bibliography"/>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130</TotalTime>
  <Pages>33</Pages>
  <Words>4577</Words>
  <Characters>25175</Characters>
  <Application>Microsoft Office Word</Application>
  <DocSecurity>0</DocSecurity>
  <Lines>209</Lines>
  <Paragraphs>59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29693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Marcel Méndez</dc:creator>
  <cp:lastModifiedBy>David Caicedo Ch.</cp:lastModifiedBy>
  <cp:revision>13</cp:revision>
  <cp:lastPrinted>2024-11-30T16:48:00Z</cp:lastPrinted>
  <dcterms:created xsi:type="dcterms:W3CDTF">2024-11-30T03:39:00Z</dcterms:created>
  <dcterms:modified xsi:type="dcterms:W3CDTF">2024-11-30T17:26:00Z</dcterms:modified>
</cp:coreProperties>
</file>